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CF73" w14:textId="50F2DCAF" w:rsidR="00CE660B" w:rsidRPr="00CE660B" w:rsidRDefault="00CE660B" w:rsidP="006018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018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72D97">
        <w:rPr>
          <w:noProof/>
        </w:rPr>
        <w:drawing>
          <wp:inline distT="0" distB="0" distL="0" distR="0" wp14:anchorId="7EE25C2A" wp14:editId="4CF6BF2D">
            <wp:extent cx="4286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03E93" w14:textId="77777777" w:rsidR="00CE660B" w:rsidRPr="000676DF" w:rsidRDefault="00CE660B" w:rsidP="00CE66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6D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0676DF">
        <w:rPr>
          <w:rFonts w:ascii="Times New Roman" w:hAnsi="Times New Roman"/>
          <w:b/>
          <w:sz w:val="28"/>
          <w:szCs w:val="28"/>
        </w:rPr>
        <w:t xml:space="preserve"> – К</w:t>
      </w:r>
      <w:r>
        <w:rPr>
          <w:rFonts w:ascii="Times New Roman" w:hAnsi="Times New Roman"/>
          <w:b/>
          <w:sz w:val="28"/>
          <w:szCs w:val="28"/>
        </w:rPr>
        <w:t>РУТОЯРСКОЕ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ПОСЕЛЕНИЕ</w:t>
      </w:r>
    </w:p>
    <w:p w14:paraId="649D7866" w14:textId="77777777" w:rsidR="00CE660B" w:rsidRPr="000676DF" w:rsidRDefault="00CE660B" w:rsidP="00CE66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76DF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АСИМОВСКОГО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0676DF">
        <w:rPr>
          <w:rFonts w:ascii="Times New Roman" w:hAnsi="Times New Roman"/>
          <w:b/>
          <w:sz w:val="28"/>
          <w:szCs w:val="28"/>
        </w:rPr>
        <w:t xml:space="preserve"> </w:t>
      </w:r>
    </w:p>
    <w:p w14:paraId="6CE21B83" w14:textId="72015012" w:rsidR="00CE660B" w:rsidRDefault="00CE660B" w:rsidP="00CE660B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РЯЗАНСКОЙ ОБЛАСТИ</w:t>
      </w:r>
    </w:p>
    <w:p w14:paraId="3769BC73" w14:textId="77777777" w:rsidR="00CE660B" w:rsidRPr="00CE660B" w:rsidRDefault="00CE660B" w:rsidP="00CE660B">
      <w:pPr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39466E3F" w14:textId="77777777" w:rsidR="00CE660B" w:rsidRPr="007263BC" w:rsidRDefault="00CE660B" w:rsidP="00CE660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63BC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14:paraId="5E0031E3" w14:textId="04FF1027" w:rsidR="00CE660B" w:rsidRPr="00A03B85" w:rsidRDefault="006018D8" w:rsidP="00CE660B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апреля </w:t>
      </w:r>
      <w:r w:rsidR="00CE660B" w:rsidRPr="007263BC">
        <w:rPr>
          <w:rFonts w:ascii="Times New Roman" w:hAnsi="Times New Roman"/>
          <w:b/>
          <w:sz w:val="24"/>
          <w:szCs w:val="24"/>
        </w:rPr>
        <w:t>20</w:t>
      </w:r>
      <w:r w:rsidR="00CE660B">
        <w:rPr>
          <w:rFonts w:ascii="Times New Roman" w:hAnsi="Times New Roman"/>
          <w:b/>
          <w:sz w:val="24"/>
          <w:szCs w:val="24"/>
        </w:rPr>
        <w:t xml:space="preserve">23 </w:t>
      </w:r>
      <w:r w:rsidR="00CE660B" w:rsidRPr="007263BC">
        <w:rPr>
          <w:rFonts w:ascii="Times New Roman" w:hAnsi="Times New Roman"/>
          <w:b/>
          <w:sz w:val="24"/>
          <w:szCs w:val="24"/>
        </w:rPr>
        <w:t xml:space="preserve">года </w:t>
      </w:r>
      <w:r w:rsidR="00CE66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E660B" w:rsidRPr="007263BC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18</w:t>
      </w:r>
    </w:p>
    <w:p w14:paraId="7620CA8F" w14:textId="722E1391" w:rsidR="00CE660B" w:rsidRPr="00CE660B" w:rsidRDefault="00CE660B" w:rsidP="00CE66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Крутоярский</w:t>
      </w:r>
    </w:p>
    <w:p w14:paraId="6307C715" w14:textId="77777777" w:rsidR="00CE660B" w:rsidRPr="00CE660B" w:rsidRDefault="00CE660B" w:rsidP="00CE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660B">
        <w:rPr>
          <w:rFonts w:ascii="Times New Roman" w:hAnsi="Times New Roman" w:cs="Times New Roman"/>
          <w:sz w:val="24"/>
          <w:szCs w:val="24"/>
        </w:rPr>
        <w:t xml:space="preserve">Об утверждении методики налоговых расходов </w:t>
      </w:r>
    </w:p>
    <w:p w14:paraId="3C6D69A3" w14:textId="77777777" w:rsidR="00CE660B" w:rsidRPr="00CE660B" w:rsidRDefault="00CE660B" w:rsidP="00CE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660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Крутоярское сельское поселение  </w:t>
      </w:r>
    </w:p>
    <w:p w14:paraId="4C7A7977" w14:textId="4E574944" w:rsidR="00CE660B" w:rsidRPr="00CE660B" w:rsidRDefault="00CE660B" w:rsidP="00CE66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660B">
        <w:rPr>
          <w:rFonts w:ascii="Times New Roman" w:hAnsi="Times New Roman" w:cs="Times New Roman"/>
          <w:sz w:val="24"/>
          <w:szCs w:val="24"/>
        </w:rPr>
        <w:t>Касимовского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0B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14:paraId="1192AF9D" w14:textId="77777777" w:rsidR="00CE660B" w:rsidRPr="00CE660B" w:rsidRDefault="00CE660B" w:rsidP="00CE660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7C44B" w14:textId="11BA2908" w:rsidR="00CE660B" w:rsidRPr="00CE660B" w:rsidRDefault="00CE660B" w:rsidP="00CE660B">
      <w:pPr>
        <w:pStyle w:val="Standard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</w:t>
      </w:r>
      <w:r w:rsidRPr="00CE660B">
        <w:rPr>
          <w:rFonts w:ascii="Times New Roman" w:hAnsi="Times New Roman" w:cs="Times New Roman"/>
          <w:bCs/>
          <w:lang w:val="ru-RU"/>
        </w:rPr>
        <w:t xml:space="preserve">В соответствии со </w:t>
      </w:r>
      <w:hyperlink r:id="rId7">
        <w:r w:rsidRPr="00CE660B">
          <w:rPr>
            <w:rFonts w:ascii="Times New Roman" w:hAnsi="Times New Roman" w:cs="Times New Roman"/>
            <w:bCs/>
            <w:color w:val="0000FF"/>
            <w:lang w:val="ru-RU"/>
          </w:rPr>
          <w:t>статьей 174.3</w:t>
        </w:r>
      </w:hyperlink>
      <w:r w:rsidRPr="00CE660B">
        <w:rPr>
          <w:rFonts w:ascii="Times New Roman" w:hAnsi="Times New Roman" w:cs="Times New Roman"/>
          <w:bCs/>
          <w:lang w:val="ru-RU"/>
        </w:rPr>
        <w:t xml:space="preserve"> Бюджетного кодекса Российской Федерации, </w:t>
      </w:r>
      <w:hyperlink r:id="rId8">
        <w:r w:rsidRPr="00CE660B">
          <w:rPr>
            <w:rFonts w:ascii="Times New Roman" w:hAnsi="Times New Roman" w:cs="Times New Roman"/>
            <w:bCs/>
            <w:color w:val="0000FF"/>
            <w:lang w:val="ru-RU"/>
          </w:rPr>
          <w:t>Постановлением</w:t>
        </w:r>
      </w:hyperlink>
      <w:r w:rsidRPr="00CE660B">
        <w:rPr>
          <w:rFonts w:ascii="Times New Roman" w:hAnsi="Times New Roman" w:cs="Times New Roman"/>
          <w:bCs/>
          <w:lang w:val="ru-RU"/>
        </w:rPr>
        <w:t xml:space="preserve"> Правительства Российской Федерации от 22.06.2019 </w:t>
      </w:r>
      <w:r w:rsidRPr="00CE660B">
        <w:rPr>
          <w:rFonts w:ascii="Times New Roman" w:hAnsi="Times New Roman" w:cs="Times New Roman"/>
          <w:bCs/>
        </w:rPr>
        <w:t>N</w:t>
      </w:r>
      <w:r w:rsidRPr="00CE660B">
        <w:rPr>
          <w:rFonts w:ascii="Times New Roman" w:hAnsi="Times New Roman" w:cs="Times New Roman"/>
          <w:bCs/>
          <w:lang w:val="ru-RU"/>
        </w:rPr>
        <w:t xml:space="preserve"> 796 "Об общих требованиях оценки налоговых расходов субъектов Российской Федерации", </w:t>
      </w:r>
      <w:hyperlink r:id="rId9">
        <w:r w:rsidRPr="00CE660B">
          <w:rPr>
            <w:rFonts w:ascii="Times New Roman" w:hAnsi="Times New Roman" w:cs="Times New Roman"/>
            <w:bCs/>
            <w:color w:val="0000FF"/>
            <w:lang w:val="ru-RU"/>
          </w:rPr>
          <w:t>Постановлением</w:t>
        </w:r>
      </w:hyperlink>
      <w:r w:rsidRPr="00CE660B">
        <w:rPr>
          <w:rFonts w:ascii="Times New Roman" w:hAnsi="Times New Roman" w:cs="Times New Roman"/>
          <w:bCs/>
          <w:lang w:val="ru-RU"/>
        </w:rPr>
        <w:t xml:space="preserve"> администрации муниципального образования - Крутоярское сельское поселение Касимовского муниципального района Рязанской области от 12.12.2019 </w:t>
      </w:r>
      <w:r w:rsidRPr="00CE660B">
        <w:rPr>
          <w:rFonts w:ascii="Times New Roman" w:hAnsi="Times New Roman" w:cs="Times New Roman"/>
          <w:bCs/>
        </w:rPr>
        <w:t>N</w:t>
      </w:r>
      <w:r w:rsidRPr="00CE660B">
        <w:rPr>
          <w:rFonts w:ascii="Times New Roman" w:hAnsi="Times New Roman" w:cs="Times New Roman"/>
          <w:bCs/>
          <w:lang w:val="ru-RU"/>
        </w:rPr>
        <w:t xml:space="preserve"> 66  «Об утверждении порядков формирования перечня налоговых расходов муниципального образования — Крутоярское  сельское поселение Касимовского муниципального района Рязанской области и оценки налоговых расходов  муниципального образования — Крутоярское  сельское поселение Касимовского муниципального района Рязанской области», руководствуясь </w:t>
      </w:r>
      <w:hyperlink r:id="rId10">
        <w:r w:rsidRPr="00CE660B">
          <w:rPr>
            <w:rFonts w:ascii="Times New Roman" w:hAnsi="Times New Roman" w:cs="Times New Roman"/>
            <w:bCs/>
            <w:color w:val="0000FF"/>
            <w:lang w:val="ru-RU"/>
          </w:rPr>
          <w:t>Уставом</w:t>
        </w:r>
      </w:hyperlink>
      <w:r w:rsidRPr="00CE660B">
        <w:rPr>
          <w:rFonts w:ascii="Times New Roman" w:hAnsi="Times New Roman" w:cs="Times New Roman"/>
          <w:bCs/>
          <w:lang w:val="ru-RU"/>
        </w:rPr>
        <w:t xml:space="preserve"> муниципального образования - Крутоярское сельское поселение Касимовского муниципального района Рязанской области, администрация муниципального образования – Крутоярское сельское поселение Касимовского муниципального района Рязанской области постановляет:</w:t>
      </w:r>
    </w:p>
    <w:p w14:paraId="715549A0" w14:textId="77777777" w:rsidR="008E07D2" w:rsidRPr="00CE660B" w:rsidRDefault="008E07D2" w:rsidP="008E07D2">
      <w:pPr>
        <w:pStyle w:val="Standard"/>
        <w:ind w:firstLine="567"/>
        <w:jc w:val="both"/>
        <w:rPr>
          <w:rFonts w:ascii="Times New Roman" w:hAnsi="Times New Roman" w:cs="Times New Roman"/>
          <w:bCs/>
          <w:lang w:val="ru-RU"/>
        </w:rPr>
      </w:pPr>
    </w:p>
    <w:p w14:paraId="6FF675F5" w14:textId="77777777" w:rsidR="008E07D2" w:rsidRDefault="008E07D2" w:rsidP="008E07D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8E07D2">
        <w:rPr>
          <w:rFonts w:ascii="Times New Roman" w:hAnsi="Times New Roman" w:cs="Times New Roman"/>
          <w:b/>
          <w:lang w:val="ru-RU"/>
        </w:rPr>
        <w:t>ПОСТАНОВЛЯЕТ:</w:t>
      </w:r>
    </w:p>
    <w:p w14:paraId="5D183B80" w14:textId="77777777" w:rsidR="008E07D2" w:rsidRPr="00CE660B" w:rsidRDefault="008E07D2" w:rsidP="008E07D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14:paraId="05AF9550" w14:textId="6A7CDD40" w:rsidR="008A1901" w:rsidRPr="00CE660B" w:rsidRDefault="008A1901" w:rsidP="008E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6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>
        <w:r w:rsidRPr="00CE660B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CE660B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 муниципального образования - </w:t>
      </w:r>
      <w:r w:rsidR="00CE660B" w:rsidRPr="00CE660B">
        <w:rPr>
          <w:rFonts w:ascii="Times New Roman" w:hAnsi="Times New Roman" w:cs="Times New Roman"/>
          <w:sz w:val="24"/>
          <w:szCs w:val="24"/>
        </w:rPr>
        <w:t>Крутоярское</w:t>
      </w:r>
      <w:r w:rsidRPr="00CE660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CE660B">
        <w:rPr>
          <w:rFonts w:ascii="Times New Roman" w:hAnsi="Times New Roman" w:cs="Times New Roman"/>
          <w:sz w:val="24"/>
          <w:szCs w:val="24"/>
        </w:rPr>
        <w:t>Касимовского</w:t>
      </w:r>
      <w:r w:rsidRPr="00CE660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8E07D2" w:rsidRPr="00CE660B">
        <w:rPr>
          <w:rFonts w:ascii="Times New Roman" w:hAnsi="Times New Roman" w:cs="Times New Roman"/>
          <w:sz w:val="24"/>
          <w:szCs w:val="24"/>
        </w:rPr>
        <w:t>, согласно Приложению к настоящему П</w:t>
      </w:r>
      <w:r w:rsidRPr="00CE660B">
        <w:rPr>
          <w:rFonts w:ascii="Times New Roman" w:hAnsi="Times New Roman" w:cs="Times New Roman"/>
          <w:sz w:val="24"/>
          <w:szCs w:val="24"/>
        </w:rPr>
        <w:t>остановлению.</w:t>
      </w:r>
    </w:p>
    <w:p w14:paraId="3BFFE28C" w14:textId="77777777" w:rsidR="008A1901" w:rsidRPr="00CE660B" w:rsidRDefault="008E07D2" w:rsidP="008E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60B">
        <w:rPr>
          <w:rFonts w:ascii="Times New Roman" w:hAnsi="Times New Roman" w:cs="Times New Roman"/>
          <w:sz w:val="24"/>
          <w:szCs w:val="24"/>
        </w:rPr>
        <w:t>2. Настоящее П</w:t>
      </w:r>
      <w:r w:rsidR="008A1901" w:rsidRPr="00CE660B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 w:rsidRPr="00CE660B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8A1901" w:rsidRPr="00CE660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01.01.202</w:t>
      </w:r>
      <w:r w:rsidRPr="00CE660B">
        <w:rPr>
          <w:rFonts w:ascii="Times New Roman" w:hAnsi="Times New Roman" w:cs="Times New Roman"/>
          <w:sz w:val="24"/>
          <w:szCs w:val="24"/>
        </w:rPr>
        <w:t>3</w:t>
      </w:r>
      <w:r w:rsidR="00503A59" w:rsidRPr="00CE66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1901" w:rsidRPr="00CE660B">
        <w:rPr>
          <w:rFonts w:ascii="Times New Roman" w:hAnsi="Times New Roman" w:cs="Times New Roman"/>
          <w:sz w:val="24"/>
          <w:szCs w:val="24"/>
        </w:rPr>
        <w:t>.</w:t>
      </w:r>
    </w:p>
    <w:p w14:paraId="3BCF43A8" w14:textId="535F0C1C" w:rsidR="00CE660B" w:rsidRPr="00D4412D" w:rsidRDefault="00CE660B" w:rsidP="00CE660B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="008A1901" w:rsidRPr="00CE660B">
        <w:rPr>
          <w:rFonts w:ascii="Times New Roman" w:hAnsi="Times New Roman" w:cs="Times New Roman"/>
          <w:lang w:val="ru-RU"/>
        </w:rPr>
        <w:t xml:space="preserve">3. </w:t>
      </w:r>
      <w:r w:rsidR="008E07D2" w:rsidRPr="00CE660B">
        <w:rPr>
          <w:rFonts w:ascii="Times New Roman" w:hAnsi="Times New Roman" w:cs="Times New Roman"/>
          <w:lang w:val="ru-RU"/>
        </w:rPr>
        <w:t xml:space="preserve">Настоящее Постановление подлежит официальному опубликованию в печатном средстве массовой информации «Информационном бюллетене для опубликования муниципальных правовых актов и иной официальной информации муниципального образования </w:t>
      </w:r>
      <w:r w:rsidR="008E07D2" w:rsidRPr="00D4412D">
        <w:rPr>
          <w:rFonts w:ascii="Times New Roman" w:hAnsi="Times New Roman" w:cs="Times New Roman"/>
          <w:lang w:val="ru-RU"/>
        </w:rPr>
        <w:t xml:space="preserve">– </w:t>
      </w:r>
      <w:r w:rsidRPr="00D4412D">
        <w:rPr>
          <w:rFonts w:ascii="Times New Roman" w:hAnsi="Times New Roman" w:cs="Times New Roman"/>
          <w:lang w:val="ru-RU"/>
        </w:rPr>
        <w:t>Крутоярское</w:t>
      </w:r>
      <w:r w:rsidR="008E07D2" w:rsidRPr="00D4412D">
        <w:rPr>
          <w:rFonts w:ascii="Times New Roman" w:hAnsi="Times New Roman" w:cs="Times New Roman"/>
          <w:lang w:val="ru-RU"/>
        </w:rPr>
        <w:t xml:space="preserve"> сельское поселение Касимовского муниципального района Рязанской области» </w:t>
      </w:r>
      <w:proofErr w:type="gramStart"/>
      <w:r w:rsidR="008E07D2" w:rsidRPr="00D4412D">
        <w:rPr>
          <w:rFonts w:ascii="Times New Roman" w:hAnsi="Times New Roman" w:cs="Times New Roman"/>
          <w:lang w:val="ru-RU"/>
        </w:rPr>
        <w:t>и  размещению</w:t>
      </w:r>
      <w:proofErr w:type="gramEnd"/>
      <w:r w:rsidR="008E07D2" w:rsidRPr="00D4412D">
        <w:rPr>
          <w:rFonts w:ascii="Times New Roman" w:hAnsi="Times New Roman" w:cs="Times New Roman"/>
          <w:lang w:val="ru-RU"/>
        </w:rPr>
        <w:t xml:space="preserve"> на официальном сайте </w:t>
      </w:r>
      <w:r w:rsidRPr="00D4412D">
        <w:rPr>
          <w:rFonts w:ascii="Times New Roman" w:hAnsi="Times New Roman" w:cs="Times New Roman"/>
          <w:lang w:val="ru-RU"/>
        </w:rPr>
        <w:t>Крутоярского сельского поселения Касимовского муниципального района Рязанской области в информационно-телекоммуникационной сети  Интернет.</w:t>
      </w:r>
    </w:p>
    <w:p w14:paraId="1FC8D969" w14:textId="19636810" w:rsidR="008E07D2" w:rsidRPr="00D4412D" w:rsidRDefault="008E07D2" w:rsidP="008E07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412D">
        <w:rPr>
          <w:rFonts w:ascii="Times New Roman" w:hAnsi="Times New Roman" w:cs="Times New Roman"/>
          <w:b w:val="0"/>
          <w:sz w:val="24"/>
          <w:szCs w:val="24"/>
        </w:rPr>
        <w:t>4. Контроль за исполнение настоящего Постановления оставляю за собой.</w:t>
      </w:r>
    </w:p>
    <w:p w14:paraId="505BDF20" w14:textId="77777777" w:rsidR="008E07D2" w:rsidRPr="00D4412D" w:rsidRDefault="008E07D2" w:rsidP="006018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2B344DF" w14:textId="77777777" w:rsidR="00CE660B" w:rsidRPr="00CE660B" w:rsidRDefault="00CE660B" w:rsidP="00CE660B">
      <w:pPr>
        <w:pStyle w:val="Standard"/>
        <w:jc w:val="both"/>
        <w:rPr>
          <w:b/>
          <w:bCs/>
          <w:color w:val="000000"/>
          <w:lang w:val="ru-RU"/>
        </w:rPr>
      </w:pPr>
      <w:proofErr w:type="gramStart"/>
      <w:r w:rsidRPr="00CE660B">
        <w:rPr>
          <w:rFonts w:ascii="Times New Roman" w:hAnsi="Times New Roman"/>
          <w:b/>
          <w:bCs/>
          <w:color w:val="000000"/>
          <w:lang w:val="ru-RU"/>
        </w:rPr>
        <w:t>Глава  муниципального</w:t>
      </w:r>
      <w:proofErr w:type="gramEnd"/>
      <w:r w:rsidRPr="00CE660B">
        <w:rPr>
          <w:rFonts w:ascii="Times New Roman" w:hAnsi="Times New Roman"/>
          <w:b/>
          <w:bCs/>
          <w:color w:val="000000"/>
          <w:lang w:val="ru-RU"/>
        </w:rPr>
        <w:t xml:space="preserve"> образования-</w:t>
      </w:r>
    </w:p>
    <w:p w14:paraId="12661CAB" w14:textId="77777777" w:rsidR="00CE660B" w:rsidRPr="00CE660B" w:rsidRDefault="00CE660B" w:rsidP="00CE660B">
      <w:pPr>
        <w:pStyle w:val="Standard"/>
        <w:jc w:val="both"/>
        <w:rPr>
          <w:b/>
          <w:bCs/>
          <w:lang w:val="ru-RU"/>
        </w:rPr>
      </w:pPr>
      <w:r w:rsidRPr="00CE660B">
        <w:rPr>
          <w:rFonts w:ascii="Times New Roman" w:hAnsi="Times New Roman"/>
          <w:b/>
          <w:bCs/>
          <w:color w:val="000000"/>
          <w:lang w:val="ru-RU"/>
        </w:rPr>
        <w:t xml:space="preserve">Крутоярское сельское поселение                                              </w:t>
      </w:r>
    </w:p>
    <w:p w14:paraId="7266970C" w14:textId="2CEA4C28" w:rsidR="00CE660B" w:rsidRPr="00CE660B" w:rsidRDefault="00CE660B" w:rsidP="00CE660B">
      <w:pPr>
        <w:pStyle w:val="Standard"/>
        <w:jc w:val="both"/>
        <w:rPr>
          <w:b/>
          <w:bCs/>
          <w:color w:val="000000"/>
          <w:lang w:val="ru-RU"/>
        </w:rPr>
      </w:pPr>
      <w:r w:rsidRPr="00CE660B">
        <w:rPr>
          <w:rFonts w:ascii="Times New Roman" w:hAnsi="Times New Roman"/>
          <w:b/>
          <w:bCs/>
          <w:color w:val="000000"/>
          <w:lang w:val="ru-RU"/>
        </w:rPr>
        <w:t>Касимовского муниципального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  </w:t>
      </w:r>
    </w:p>
    <w:p w14:paraId="62C706EF" w14:textId="77777777" w:rsidR="00D4412D" w:rsidRDefault="00CE660B" w:rsidP="00D4412D">
      <w:pPr>
        <w:pStyle w:val="Standard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CE660B">
        <w:rPr>
          <w:rFonts w:ascii="Times New Roman" w:hAnsi="Times New Roman"/>
          <w:b/>
          <w:bCs/>
          <w:color w:val="000000"/>
          <w:lang w:val="ru-RU"/>
        </w:rPr>
        <w:t>района Рязанской области</w:t>
      </w:r>
      <w:r w:rsidRPr="00CE660B">
        <w:rPr>
          <w:rFonts w:ascii="Times New Roman" w:hAnsi="Times New Roman"/>
          <w:b/>
          <w:bCs/>
          <w:color w:val="000000"/>
          <w:lang w:val="ru-RU"/>
        </w:rPr>
        <w:tab/>
        <w:t xml:space="preserve">                                                     Ю.Л. </w:t>
      </w:r>
      <w:proofErr w:type="spellStart"/>
      <w:r w:rsidRPr="00CE660B">
        <w:rPr>
          <w:rFonts w:ascii="Times New Roman" w:hAnsi="Times New Roman"/>
          <w:b/>
          <w:bCs/>
          <w:color w:val="000000"/>
          <w:lang w:val="ru-RU"/>
        </w:rPr>
        <w:t>Кадимова</w:t>
      </w:r>
      <w:proofErr w:type="spellEnd"/>
    </w:p>
    <w:p w14:paraId="51E869F6" w14:textId="77777777" w:rsidR="00D4412D" w:rsidRDefault="00D4412D" w:rsidP="00D4412D">
      <w:pPr>
        <w:pStyle w:val="Standard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14:paraId="054930EE" w14:textId="58C32828" w:rsidR="00CE660B" w:rsidRPr="00D4412D" w:rsidRDefault="00CE660B" w:rsidP="00D4412D">
      <w:pPr>
        <w:pStyle w:val="Standard"/>
        <w:jc w:val="both"/>
        <w:rPr>
          <w:b/>
          <w:bCs/>
          <w:color w:val="000000"/>
          <w:lang w:val="ru-RU"/>
        </w:rPr>
      </w:pPr>
      <w:r>
        <w:rPr>
          <w:rFonts w:ascii="Times New Roman" w:hAnsi="Times New Roman"/>
          <w:sz w:val="16"/>
          <w:szCs w:val="16"/>
        </w:rPr>
        <w:t>Ю.А. Щербакова</w:t>
      </w:r>
    </w:p>
    <w:p w14:paraId="7A50D55B" w14:textId="5C35DDA1" w:rsidR="008E07D2" w:rsidRPr="00D4412D" w:rsidRDefault="00CE660B" w:rsidP="00D4412D">
      <w:pPr>
        <w:pStyle w:val="ConsPlusNormal"/>
        <w:jc w:val="both"/>
        <w:outlineLvl w:val="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(49131)3-32-06</w:t>
      </w:r>
    </w:p>
    <w:p w14:paraId="0A15F4D4" w14:textId="77777777" w:rsidR="008A1901" w:rsidRPr="008E07D2" w:rsidRDefault="008A1901" w:rsidP="008A19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07D2">
        <w:rPr>
          <w:rFonts w:ascii="Times New Roman" w:hAnsi="Times New Roman" w:cs="Times New Roman"/>
        </w:rPr>
        <w:lastRenderedPageBreak/>
        <w:t>Приложение</w:t>
      </w:r>
    </w:p>
    <w:p w14:paraId="075E2ABB" w14:textId="77777777" w:rsidR="008E07D2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8E07D2">
        <w:rPr>
          <w:rFonts w:ascii="Times New Roman" w:hAnsi="Times New Roman" w:cs="Times New Roman"/>
        </w:rPr>
        <w:t>к Постановлению</w:t>
      </w:r>
      <w:r w:rsidR="008E07D2">
        <w:rPr>
          <w:rFonts w:ascii="Times New Roman" w:hAnsi="Times New Roman" w:cs="Times New Roman"/>
        </w:rPr>
        <w:t xml:space="preserve"> </w:t>
      </w:r>
      <w:r w:rsidRPr="008E07D2">
        <w:rPr>
          <w:rFonts w:ascii="Times New Roman" w:hAnsi="Times New Roman" w:cs="Times New Roman"/>
        </w:rPr>
        <w:t xml:space="preserve">администрации </w:t>
      </w:r>
    </w:p>
    <w:p w14:paraId="429A06E0" w14:textId="77777777" w:rsidR="008E07D2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8E07D2">
        <w:rPr>
          <w:rFonts w:ascii="Times New Roman" w:hAnsi="Times New Roman" w:cs="Times New Roman"/>
        </w:rPr>
        <w:t>муниципального</w:t>
      </w:r>
      <w:r w:rsidR="008E07D2">
        <w:rPr>
          <w:rFonts w:ascii="Times New Roman" w:hAnsi="Times New Roman" w:cs="Times New Roman"/>
        </w:rPr>
        <w:t xml:space="preserve"> </w:t>
      </w:r>
      <w:r w:rsidRPr="008E07D2">
        <w:rPr>
          <w:rFonts w:ascii="Times New Roman" w:hAnsi="Times New Roman" w:cs="Times New Roman"/>
        </w:rPr>
        <w:t xml:space="preserve">образования </w:t>
      </w:r>
      <w:r w:rsidR="008E07D2">
        <w:rPr>
          <w:rFonts w:ascii="Times New Roman" w:hAnsi="Times New Roman" w:cs="Times New Roman"/>
        </w:rPr>
        <w:t>–</w:t>
      </w:r>
      <w:r w:rsidRPr="008E07D2">
        <w:rPr>
          <w:rFonts w:ascii="Times New Roman" w:hAnsi="Times New Roman" w:cs="Times New Roman"/>
        </w:rPr>
        <w:t xml:space="preserve"> </w:t>
      </w:r>
    </w:p>
    <w:p w14:paraId="2A068908" w14:textId="14833C6F" w:rsidR="005B6EEC" w:rsidRDefault="00CE660B" w:rsidP="008A190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Крутоярское</w:t>
      </w:r>
      <w:r w:rsidR="005B6EEC">
        <w:rPr>
          <w:rFonts w:ascii="Times New Roman" w:hAnsi="Times New Roman" w:cs="Times New Roman"/>
        </w:rPr>
        <w:t xml:space="preserve"> </w:t>
      </w:r>
      <w:r w:rsidR="008A1901" w:rsidRPr="008E07D2">
        <w:rPr>
          <w:rFonts w:ascii="Times New Roman" w:hAnsi="Times New Roman" w:cs="Times New Roman"/>
        </w:rPr>
        <w:t xml:space="preserve">сельское поселение </w:t>
      </w:r>
    </w:p>
    <w:p w14:paraId="57C3C096" w14:textId="77777777" w:rsidR="008A1901" w:rsidRPr="008E07D2" w:rsidRDefault="008E07D2" w:rsidP="008A1901">
      <w:pPr>
        <w:pStyle w:val="ConsPlusNormal"/>
        <w:jc w:val="right"/>
        <w:rPr>
          <w:rFonts w:ascii="Times New Roman" w:hAnsi="Times New Roman" w:cs="Times New Roman"/>
        </w:rPr>
      </w:pPr>
      <w:r w:rsidRPr="008E07D2">
        <w:rPr>
          <w:rFonts w:ascii="Times New Roman" w:hAnsi="Times New Roman" w:cs="Times New Roman"/>
        </w:rPr>
        <w:t>Касимовского</w:t>
      </w:r>
      <w:r w:rsidR="005B6EEC">
        <w:rPr>
          <w:rFonts w:ascii="Times New Roman" w:hAnsi="Times New Roman" w:cs="Times New Roman"/>
        </w:rPr>
        <w:t xml:space="preserve"> </w:t>
      </w:r>
      <w:r w:rsidR="008A1901" w:rsidRPr="008E07D2">
        <w:rPr>
          <w:rFonts w:ascii="Times New Roman" w:hAnsi="Times New Roman" w:cs="Times New Roman"/>
        </w:rPr>
        <w:t>муниципального района</w:t>
      </w:r>
    </w:p>
    <w:p w14:paraId="0BC01BAD" w14:textId="77777777" w:rsidR="008A1901" w:rsidRPr="008E07D2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8E07D2">
        <w:rPr>
          <w:rFonts w:ascii="Times New Roman" w:hAnsi="Times New Roman" w:cs="Times New Roman"/>
        </w:rPr>
        <w:t>Рязанской области</w:t>
      </w:r>
    </w:p>
    <w:p w14:paraId="63F285E0" w14:textId="48B193DF" w:rsidR="008A1901" w:rsidRDefault="008A1901" w:rsidP="008A1901">
      <w:pPr>
        <w:pStyle w:val="ConsPlusNormal"/>
        <w:jc w:val="right"/>
      </w:pPr>
      <w:r w:rsidRPr="008E07D2">
        <w:rPr>
          <w:rFonts w:ascii="Times New Roman" w:hAnsi="Times New Roman" w:cs="Times New Roman"/>
        </w:rPr>
        <w:t xml:space="preserve">от </w:t>
      </w:r>
      <w:r w:rsidR="00503A59">
        <w:rPr>
          <w:rFonts w:ascii="Times New Roman" w:hAnsi="Times New Roman" w:cs="Times New Roman"/>
        </w:rPr>
        <w:t>«</w:t>
      </w:r>
      <w:r w:rsidR="006018D8">
        <w:rPr>
          <w:rFonts w:ascii="Times New Roman" w:hAnsi="Times New Roman" w:cs="Times New Roman"/>
        </w:rPr>
        <w:t>24</w:t>
      </w:r>
      <w:r w:rsidR="005B6EEC">
        <w:rPr>
          <w:rFonts w:ascii="Times New Roman" w:hAnsi="Times New Roman" w:cs="Times New Roman"/>
        </w:rPr>
        <w:t>»</w:t>
      </w:r>
      <w:r w:rsidRPr="008E07D2">
        <w:rPr>
          <w:rFonts w:ascii="Times New Roman" w:hAnsi="Times New Roman" w:cs="Times New Roman"/>
        </w:rPr>
        <w:t xml:space="preserve"> </w:t>
      </w:r>
      <w:r w:rsidR="005B6EEC">
        <w:rPr>
          <w:rFonts w:ascii="Times New Roman" w:hAnsi="Times New Roman" w:cs="Times New Roman"/>
        </w:rPr>
        <w:t>апреля</w:t>
      </w:r>
      <w:r w:rsidRPr="008E07D2">
        <w:rPr>
          <w:rFonts w:ascii="Times New Roman" w:hAnsi="Times New Roman" w:cs="Times New Roman"/>
        </w:rPr>
        <w:t xml:space="preserve"> 202</w:t>
      </w:r>
      <w:r w:rsidR="005B6EEC">
        <w:rPr>
          <w:rFonts w:ascii="Times New Roman" w:hAnsi="Times New Roman" w:cs="Times New Roman"/>
        </w:rPr>
        <w:t>3</w:t>
      </w:r>
      <w:r w:rsidRPr="008E07D2">
        <w:rPr>
          <w:rFonts w:ascii="Times New Roman" w:hAnsi="Times New Roman" w:cs="Times New Roman"/>
        </w:rPr>
        <w:t xml:space="preserve">г. </w:t>
      </w:r>
      <w:r w:rsidR="005B6EEC">
        <w:rPr>
          <w:rFonts w:ascii="Times New Roman" w:hAnsi="Times New Roman" w:cs="Times New Roman"/>
        </w:rPr>
        <w:t>№</w:t>
      </w:r>
      <w:r w:rsidR="006018D8">
        <w:rPr>
          <w:rFonts w:ascii="Times New Roman" w:hAnsi="Times New Roman" w:cs="Times New Roman"/>
        </w:rPr>
        <w:t xml:space="preserve"> 18</w:t>
      </w:r>
    </w:p>
    <w:p w14:paraId="6A06CDE5" w14:textId="77777777" w:rsidR="008A1901" w:rsidRDefault="008A1901" w:rsidP="008A1901">
      <w:pPr>
        <w:pStyle w:val="ConsPlusNormal"/>
        <w:jc w:val="both"/>
      </w:pPr>
    </w:p>
    <w:p w14:paraId="2215BD22" w14:textId="77777777" w:rsidR="008A1901" w:rsidRPr="005B6EEC" w:rsidRDefault="008A1901" w:rsidP="008A1901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5B6EEC">
        <w:rPr>
          <w:rFonts w:ascii="Times New Roman" w:hAnsi="Times New Roman" w:cs="Times New Roman"/>
        </w:rPr>
        <w:t>МЕТОДИКА</w:t>
      </w:r>
    </w:p>
    <w:p w14:paraId="37058D41" w14:textId="77777777" w:rsidR="008A1901" w:rsidRPr="005B6EEC" w:rsidRDefault="008A1901" w:rsidP="008A1901">
      <w:pPr>
        <w:pStyle w:val="ConsPlusTitle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ОЦЕНКИ ЭФФЕКТИВНОСТИ НАЛОГОВЫХ РАСХОДОВ МУНИЦИПАЛЬНОГО</w:t>
      </w:r>
    </w:p>
    <w:p w14:paraId="6B08D086" w14:textId="0E788C89" w:rsidR="008A1901" w:rsidRPr="005B6EEC" w:rsidRDefault="008A1901" w:rsidP="008A1901">
      <w:pPr>
        <w:pStyle w:val="ConsPlusTitle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ОБРАЗОВАНИЯ </w:t>
      </w:r>
      <w:r w:rsidR="00CE660B">
        <w:rPr>
          <w:rFonts w:ascii="Times New Roman" w:hAnsi="Times New Roman" w:cs="Times New Roman"/>
        </w:rPr>
        <w:t xml:space="preserve">– КРУТОЯРСКОЕ </w:t>
      </w:r>
      <w:r w:rsidRPr="005B6EEC">
        <w:rPr>
          <w:rFonts w:ascii="Times New Roman" w:hAnsi="Times New Roman" w:cs="Times New Roman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</w:rPr>
        <w:t>КАСИМОВСКОГО</w:t>
      </w:r>
    </w:p>
    <w:p w14:paraId="4C34A3AF" w14:textId="77777777" w:rsidR="008A1901" w:rsidRPr="005B6EEC" w:rsidRDefault="008A1901" w:rsidP="008A1901">
      <w:pPr>
        <w:pStyle w:val="ConsPlusTitle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МУНИЦИПАЛЬНОГО РАЙОНА РЯЗАНСКОЙ ОБЛАСТИ</w:t>
      </w:r>
    </w:p>
    <w:p w14:paraId="1A7845EC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31F1DF1" w14:textId="77777777" w:rsidR="008A1901" w:rsidRPr="005B6EEC" w:rsidRDefault="008A1901" w:rsidP="008A190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1. Общие положения</w:t>
      </w:r>
    </w:p>
    <w:p w14:paraId="2BCC6AAA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5C24B381" w14:textId="05877242" w:rsidR="008A1901" w:rsidRPr="005B6EEC" w:rsidRDefault="008A1901" w:rsidP="008A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1.1. Настоящая методика оценки эффективности налоговых расходов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Методика) разработана в соответствии с </w:t>
      </w:r>
      <w:hyperlink r:id="rId11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утвержденным Постановлением администрации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от </w:t>
      </w:r>
      <w:r w:rsidR="00520CB7">
        <w:rPr>
          <w:rFonts w:ascii="Times New Roman" w:hAnsi="Times New Roman" w:cs="Times New Roman"/>
          <w:sz w:val="24"/>
          <w:szCs w:val="24"/>
        </w:rPr>
        <w:t>12</w:t>
      </w:r>
      <w:r w:rsidRPr="005B6EEC">
        <w:rPr>
          <w:rFonts w:ascii="Times New Roman" w:hAnsi="Times New Roman" w:cs="Times New Roman"/>
          <w:sz w:val="24"/>
          <w:szCs w:val="24"/>
        </w:rPr>
        <w:t>.1</w:t>
      </w:r>
      <w:r w:rsidR="00520CB7">
        <w:rPr>
          <w:rFonts w:ascii="Times New Roman" w:hAnsi="Times New Roman" w:cs="Times New Roman"/>
          <w:sz w:val="24"/>
          <w:szCs w:val="24"/>
        </w:rPr>
        <w:t>2</w:t>
      </w:r>
      <w:r w:rsidRPr="005B6EEC">
        <w:rPr>
          <w:rFonts w:ascii="Times New Roman" w:hAnsi="Times New Roman" w:cs="Times New Roman"/>
          <w:sz w:val="24"/>
          <w:szCs w:val="24"/>
        </w:rPr>
        <w:t xml:space="preserve">.2019 N </w:t>
      </w:r>
      <w:r w:rsidR="00520CB7">
        <w:rPr>
          <w:rFonts w:ascii="Times New Roman" w:hAnsi="Times New Roman" w:cs="Times New Roman"/>
          <w:sz w:val="24"/>
          <w:szCs w:val="24"/>
        </w:rPr>
        <w:t>66</w:t>
      </w:r>
      <w:r w:rsidRPr="005B6EEC">
        <w:rPr>
          <w:rFonts w:ascii="Times New Roman" w:hAnsi="Times New Roman" w:cs="Times New Roman"/>
          <w:sz w:val="24"/>
          <w:szCs w:val="24"/>
        </w:rPr>
        <w:t xml:space="preserve">, и определяет правила проведения оценки эффективности налоговых расходов, предусмотренных Перечнем налоговых расходов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Перечень), утвержденным распоряжением администрации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Администрация).</w:t>
      </w:r>
    </w:p>
    <w:p w14:paraId="07073B1A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настоящей Методике, употребляются в значениях, определенных в </w:t>
      </w:r>
      <w:hyperlink r:id="rId12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"Об общих требованиях к оценке эффективности налоговых расходов субъектов Российской Федерации и муниципальных образований".</w:t>
      </w:r>
    </w:p>
    <w:p w14:paraId="3B7302C0" w14:textId="7D2D0F94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1.3. В целях осуществления оценки эффективности налоговых расходов муниципального образования - </w:t>
      </w:r>
      <w:r w:rsidR="000E4642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налоговые расходы) администрация - формирует </w:t>
      </w:r>
      <w:hyperlink w:anchor="P130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паспорта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налоговых расходов, содержащие информацию о нормативных, целевых и фискальных характеристиках налоговых расходов (приложение 1 к настоящей Методике).</w:t>
      </w:r>
    </w:p>
    <w:p w14:paraId="463D6354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14:paraId="3C1876B7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18F2539" w14:textId="77777777" w:rsidR="008A1901" w:rsidRPr="005B6EEC" w:rsidRDefault="008A1901" w:rsidP="005B6E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 Оценка эффективности налоговых расходов</w:t>
      </w:r>
    </w:p>
    <w:p w14:paraId="3B93ADE9" w14:textId="77777777" w:rsidR="008A1901" w:rsidRPr="005B6EEC" w:rsidRDefault="008A1901" w:rsidP="005B6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391F2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2.1. Оценка эффективности налоговых расходов включает:</w:t>
      </w:r>
    </w:p>
    <w:p w14:paraId="7182C3A2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расходов;</w:t>
      </w:r>
    </w:p>
    <w:p w14:paraId="40980C12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14:paraId="2413EFDF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2.2. Критериями целесообразности налоговых расходов являются:</w:t>
      </w:r>
    </w:p>
    <w:p w14:paraId="2BE615FB" w14:textId="439F54ED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- соответствие налоговых расходов целям муниципальных программ и (или) целям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программам;</w:t>
      </w:r>
    </w:p>
    <w:p w14:paraId="34E5FB1A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востребованность налогоплательщиками налоговых расходов.</w:t>
      </w:r>
    </w:p>
    <w:p w14:paraId="75DEE1C5" w14:textId="77777777" w:rsidR="008A1901" w:rsidRPr="005B6EEC" w:rsidRDefault="008A1901" w:rsidP="005B6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предоставляет в </w:t>
      </w:r>
      <w:r w:rsidR="00AD1E76">
        <w:rPr>
          <w:rFonts w:ascii="Times New Roman" w:hAnsi="Times New Roman" w:cs="Times New Roman"/>
          <w:sz w:val="24"/>
          <w:szCs w:val="24"/>
        </w:rPr>
        <w:t>отдел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AD1E76">
        <w:rPr>
          <w:rFonts w:ascii="Times New Roman" w:hAnsi="Times New Roman" w:cs="Times New Roman"/>
          <w:sz w:val="24"/>
          <w:szCs w:val="24"/>
        </w:rPr>
        <w:t>экономического развития администрации 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</w:t>
      </w:r>
      <w:r w:rsidR="00AD1E76">
        <w:rPr>
          <w:rFonts w:ascii="Times New Roman" w:hAnsi="Times New Roman" w:cs="Times New Roman"/>
          <w:sz w:val="24"/>
          <w:szCs w:val="24"/>
        </w:rPr>
        <w:t>ниципального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1E76">
        <w:rPr>
          <w:rFonts w:ascii="Times New Roman" w:hAnsi="Times New Roman" w:cs="Times New Roman"/>
          <w:sz w:val="24"/>
          <w:szCs w:val="24"/>
        </w:rPr>
        <w:t>а</w:t>
      </w:r>
      <w:r w:rsidRPr="005B6EEC">
        <w:rPr>
          <w:rFonts w:ascii="Times New Roman" w:hAnsi="Times New Roman" w:cs="Times New Roman"/>
          <w:sz w:val="24"/>
          <w:szCs w:val="24"/>
        </w:rPr>
        <w:t xml:space="preserve"> Рязанской области предложения по уточнению (отмене) налоговых расходов.</w:t>
      </w:r>
    </w:p>
    <w:p w14:paraId="02882DCB" w14:textId="242FC659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lastRenderedPageBreak/>
        <w:t xml:space="preserve">2.4. Соответствие налоговых расходов целям муниципальных программ и (или) целям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определяется в соответствии с Перечнем.</w:t>
      </w:r>
    </w:p>
    <w:p w14:paraId="3D517586" w14:textId="3533812F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относящимися к муниципальным программам.</w:t>
      </w:r>
    </w:p>
    <w:p w14:paraId="79167909" w14:textId="4CF967C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относящихся к муниципальным программам.</w:t>
      </w:r>
    </w:p>
    <w:p w14:paraId="6E2E3990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2.7. Оценка прямого влияния должна быть понятной и однозначно воспринимаемой.</w:t>
      </w:r>
    </w:p>
    <w:p w14:paraId="7E634DB5" w14:textId="64F4E77C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относящихся к муниципальным программам.</w:t>
      </w:r>
    </w:p>
    <w:p w14:paraId="42A91775" w14:textId="06C815FA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относящимися к муниципальным программам.</w:t>
      </w:r>
    </w:p>
    <w:p w14:paraId="6BF5C356" w14:textId="1A6532FA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2.10. Результаты оценки соответствия налоговых расходов целям муниципальных программ и (или) целям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отражаются в </w:t>
      </w:r>
      <w:hyperlink w:anchor="P264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отчета об оценке эффективности налогового расхода (</w:t>
      </w:r>
      <w:hyperlink w:anchor="P247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к настоящей Методике).</w:t>
      </w:r>
    </w:p>
    <w:p w14:paraId="4E53A04B" w14:textId="1455AC05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в обратном случае в значение показателя устанавливается "Нет".</w:t>
      </w:r>
    </w:p>
    <w:p w14:paraId="7939465E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2.11. Оценка востребованности налогоплательщиками налоговых расходов </w:t>
      </w:r>
      <w:r w:rsidRPr="005B6EEC">
        <w:rPr>
          <w:rFonts w:ascii="Times New Roman" w:hAnsi="Times New Roman" w:cs="Times New Roman"/>
          <w:sz w:val="24"/>
          <w:szCs w:val="24"/>
        </w:rPr>
        <w:lastRenderedPageBreak/>
        <w:t>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14:paraId="254D7E49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Днп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>, %) определяется по следующей формуле:</w:t>
      </w:r>
    </w:p>
    <w:p w14:paraId="28F26CFE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4C2822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Днп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= (Кл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-4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Кл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-3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Кл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Кл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Кл) /</w:t>
      </w:r>
    </w:p>
    <w:p w14:paraId="3FAC94B7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20DC4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/ (К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-4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-3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5B6EEC">
        <w:rPr>
          <w:rFonts w:ascii="Times New Roman" w:hAnsi="Times New Roman" w:cs="Times New Roman"/>
          <w:sz w:val="24"/>
          <w:szCs w:val="24"/>
        </w:rPr>
        <w:t xml:space="preserve"> + К) x 100%,</w:t>
      </w:r>
    </w:p>
    <w:p w14:paraId="4766F783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32383A" w14:textId="77777777" w:rsidR="008A1901" w:rsidRPr="005B6EEC" w:rsidRDefault="008A1901" w:rsidP="008A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где:</w:t>
      </w:r>
    </w:p>
    <w:p w14:paraId="25A3E888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Днп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14:paraId="1C1C6C9F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Кл - количество плательщиков, воспользовавшихся правом на получение льгот;</w:t>
      </w:r>
    </w:p>
    <w:p w14:paraId="097FC09E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К - общее количество налогоплательщиков;</w:t>
      </w:r>
    </w:p>
    <w:p w14:paraId="050D315D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отчетный год.</w:t>
      </w:r>
    </w:p>
    <w:p w14:paraId="662B6698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Количество плательщиков налогов, воспользовавшихся правом на получение </w:t>
      </w:r>
      <w:proofErr w:type="gramStart"/>
      <w:r w:rsidRPr="005B6EEC">
        <w:rPr>
          <w:rFonts w:ascii="Times New Roman" w:hAnsi="Times New Roman" w:cs="Times New Roman"/>
          <w:sz w:val="24"/>
          <w:szCs w:val="24"/>
        </w:rPr>
        <w:t>льгот</w:t>
      </w:r>
      <w:proofErr w:type="gramEnd"/>
      <w:r w:rsidRPr="005B6EEC">
        <w:rPr>
          <w:rFonts w:ascii="Times New Roman" w:hAnsi="Times New Roman" w:cs="Times New Roman"/>
          <w:sz w:val="24"/>
          <w:szCs w:val="24"/>
        </w:rPr>
        <w:t xml:space="preserve"> определяется на основании информации о значениях фискальных характеристик налоговых расходов.</w:t>
      </w:r>
    </w:p>
    <w:p w14:paraId="2A0BBCB2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14:paraId="1F52CC96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14:paraId="467F5AC0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2.12. Единицей изменения значения показателя востребованности является процент (%).</w:t>
      </w:r>
    </w:p>
    <w:p w14:paraId="1EC963CD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(В&gt; 30%).</w:t>
      </w:r>
    </w:p>
    <w:p w14:paraId="2F06601A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(В&gt; 80%).</w:t>
      </w:r>
    </w:p>
    <w:p w14:paraId="22A19ADE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14:paraId="2CBEECD3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2.14. Оценка результативности налогового расхода состоит из:</w:t>
      </w:r>
    </w:p>
    <w:p w14:paraId="33901AA4" w14:textId="5D3890B4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программам;</w:t>
      </w:r>
    </w:p>
    <w:p w14:paraId="3A5AE410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оценки бюджетной эффективности налогового расхода;</w:t>
      </w:r>
    </w:p>
    <w:p w14:paraId="4BEC1586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lastRenderedPageBreak/>
        <w:t>- оценки совокупного бюджетного эффекта налогового расхода (для стимулирующих расходов).</w:t>
      </w:r>
    </w:p>
    <w:p w14:paraId="3B029C1B" w14:textId="59461E04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2.15. Оценка вклада налоговой льготы (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О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6E2B9D42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3CEAEF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О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П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5B6E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П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без</w:t>
      </w:r>
      <w:proofErr w:type="spellEnd"/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5B6EEC">
        <w:rPr>
          <w:rFonts w:ascii="Times New Roman" w:hAnsi="Times New Roman" w:cs="Times New Roman"/>
          <w:sz w:val="24"/>
          <w:szCs w:val="24"/>
        </w:rPr>
        <w:t>,</w:t>
      </w:r>
    </w:p>
    <w:p w14:paraId="2E0D9357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DA3324" w14:textId="77777777" w:rsidR="008A1901" w:rsidRPr="005B6EEC" w:rsidRDefault="008A1901" w:rsidP="008A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где</w:t>
      </w:r>
    </w:p>
    <w:p w14:paraId="22E8D14F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П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5B6EEC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с учетом льгот,</w:t>
      </w:r>
    </w:p>
    <w:p w14:paraId="58B28662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П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без</w:t>
      </w:r>
      <w:proofErr w:type="spellEnd"/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/л</w:t>
      </w:r>
      <w:r w:rsidRPr="005B6EEC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без учета льгот.</w:t>
      </w:r>
    </w:p>
    <w:p w14:paraId="53DA50C4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О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&gt; 0, то льгота считается эффективной, при значении 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О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5B6EEC">
        <w:rPr>
          <w:rFonts w:ascii="Times New Roman" w:hAnsi="Times New Roman" w:cs="Times New Roman"/>
          <w:sz w:val="24"/>
          <w:szCs w:val="24"/>
        </w:rPr>
        <w:t>О</w:t>
      </w:r>
      <w:r w:rsidRPr="005B6EEC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proofErr w:type="spellEnd"/>
      <w:r w:rsidRPr="005B6EEC">
        <w:rPr>
          <w:rFonts w:ascii="Times New Roman" w:hAnsi="Times New Roman" w:cs="Times New Roman"/>
          <w:sz w:val="24"/>
          <w:szCs w:val="24"/>
        </w:rPr>
        <w:t xml:space="preserve"> = 0, то льгота считается не эффективной.</w:t>
      </w:r>
    </w:p>
    <w:p w14:paraId="79595002" w14:textId="186AD139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местный бюджет).</w:t>
      </w:r>
    </w:p>
    <w:p w14:paraId="725F50A3" w14:textId="36014ADC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</w:t>
      </w:r>
    </w:p>
    <w:p w14:paraId="4DA57D6B" w14:textId="295F2550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муниципального образования </w:t>
      </w:r>
      <w:r w:rsidR="00520CB7">
        <w:rPr>
          <w:rFonts w:ascii="Times New Roman" w:hAnsi="Times New Roman" w:cs="Times New Roman"/>
          <w:sz w:val="24"/>
          <w:szCs w:val="24"/>
        </w:rPr>
        <w:t>–</w:t>
      </w:r>
      <w:r w:rsidRPr="005B6EEC">
        <w:rPr>
          <w:rFonts w:ascii="Times New Roman" w:hAnsi="Times New Roman" w:cs="Times New Roman"/>
          <w:sz w:val="24"/>
          <w:szCs w:val="24"/>
        </w:rPr>
        <w:t xml:space="preserve"> </w:t>
      </w:r>
      <w:r w:rsidR="00520CB7">
        <w:rPr>
          <w:rFonts w:ascii="Times New Roman" w:hAnsi="Times New Roman" w:cs="Times New Roman"/>
          <w:sz w:val="24"/>
          <w:szCs w:val="24"/>
        </w:rPr>
        <w:t xml:space="preserve">Крутоярское </w:t>
      </w:r>
      <w:r w:rsidRPr="005B6EE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14:paraId="60C9439E" w14:textId="2314377C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могут учитываться в том числе:</w:t>
      </w:r>
    </w:p>
    <w:p w14:paraId="2433E4C2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14:paraId="75DBB094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14:paraId="08121043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lastRenderedPageBreak/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8067C6F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14:paraId="6BE07A99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3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14:paraId="1DCC3C57" w14:textId="4DA3E406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2.22. 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14:paraId="3F3399B7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2.23. По итогам обобщения результатов оценки эффективности налоговых расходов администрация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14:paraId="399CDF97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3A8317" w14:textId="77777777" w:rsidR="008A1901" w:rsidRPr="005B6EEC" w:rsidRDefault="008A1901" w:rsidP="008A19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3. Формирование отчетов по результатам проведения</w:t>
      </w:r>
    </w:p>
    <w:p w14:paraId="29C3DE07" w14:textId="77777777" w:rsidR="008A1901" w:rsidRPr="005B6EEC" w:rsidRDefault="008A1901" w:rsidP="008A19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оценки эффективности налоговых расходов</w:t>
      </w:r>
    </w:p>
    <w:p w14:paraId="5A296FC2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B14EAE" w14:textId="77777777" w:rsidR="008A1901" w:rsidRPr="005B6EEC" w:rsidRDefault="008A1901" w:rsidP="008A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3.1. По результатам оценки налоговых расходов экономическим отделом администрации формируются следующие документы:</w:t>
      </w:r>
    </w:p>
    <w:p w14:paraId="67241D95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- отчет об оценке эффективности налогового расхода;</w:t>
      </w:r>
    </w:p>
    <w:p w14:paraId="6F8FDC0F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14">
        <w:r w:rsidRPr="005B6EEC">
          <w:rPr>
            <w:rFonts w:ascii="Times New Roman" w:hAnsi="Times New Roman" w:cs="Times New Roman"/>
            <w:color w:val="0000FF"/>
            <w:sz w:val="24"/>
            <w:szCs w:val="24"/>
          </w:rPr>
          <w:t>заключение</w:t>
        </w:r>
      </w:hyperlink>
      <w:r w:rsidRPr="005B6EEC">
        <w:rPr>
          <w:rFonts w:ascii="Times New Roman" w:hAnsi="Times New Roman" w:cs="Times New Roman"/>
          <w:sz w:val="24"/>
          <w:szCs w:val="24"/>
        </w:rPr>
        <w:t xml:space="preserve"> по результатам оценки эффективности налоговых расходов (приложение 3 к настоящей Методике).</w:t>
      </w:r>
    </w:p>
    <w:p w14:paraId="7CFA10C0" w14:textId="07313065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муниципального образования - </w:t>
      </w:r>
      <w:r w:rsidR="00520CB7">
        <w:rPr>
          <w:rFonts w:ascii="Times New Roman" w:hAnsi="Times New Roman" w:cs="Times New Roman"/>
          <w:sz w:val="24"/>
          <w:szCs w:val="24"/>
        </w:rPr>
        <w:t>Крутоярское</w:t>
      </w:r>
      <w:r w:rsidRPr="005B6EE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E07D2" w:rsidRPr="005B6EEC">
        <w:rPr>
          <w:rFonts w:ascii="Times New Roman" w:hAnsi="Times New Roman" w:cs="Times New Roman"/>
          <w:sz w:val="24"/>
          <w:szCs w:val="24"/>
        </w:rPr>
        <w:t>Касимовского</w:t>
      </w:r>
      <w:r w:rsidRPr="005B6EEC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14:paraId="206185C5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14:paraId="58559F52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B7F4A7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A330D2A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0DB353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EE0DD3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F0332AE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AE20C55" w14:textId="77777777" w:rsidR="00520CB7" w:rsidRDefault="00520CB7" w:rsidP="006018D8">
      <w:pPr>
        <w:pStyle w:val="ConsPlusNormal"/>
        <w:outlineLvl w:val="1"/>
        <w:rPr>
          <w:rFonts w:ascii="Times New Roman" w:hAnsi="Times New Roman" w:cs="Times New Roman"/>
        </w:rPr>
      </w:pPr>
    </w:p>
    <w:p w14:paraId="67CDF4F0" w14:textId="17C565E0" w:rsidR="008A1901" w:rsidRPr="005B6EEC" w:rsidRDefault="008A1901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lastRenderedPageBreak/>
        <w:t>Приложение 1</w:t>
      </w:r>
    </w:p>
    <w:p w14:paraId="49751E5F" w14:textId="77777777" w:rsidR="00520CB7" w:rsidRDefault="008A1901" w:rsidP="00520CB7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к Методике</w:t>
      </w:r>
      <w:r w:rsidR="00520CB7">
        <w:rPr>
          <w:rFonts w:ascii="Times New Roman" w:hAnsi="Times New Roman" w:cs="Times New Roman"/>
        </w:rPr>
        <w:t xml:space="preserve"> </w:t>
      </w:r>
    </w:p>
    <w:p w14:paraId="576B7F66" w14:textId="4CC555B0" w:rsidR="008A1901" w:rsidRPr="005B6EEC" w:rsidRDefault="008A1901" w:rsidP="00520CB7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оценки эффективности налоговых</w:t>
      </w:r>
    </w:p>
    <w:p w14:paraId="52035B79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расходов муниципального</w:t>
      </w:r>
    </w:p>
    <w:p w14:paraId="65D90E9E" w14:textId="1FE0BF00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образования - </w:t>
      </w:r>
      <w:r w:rsidR="00520CB7">
        <w:rPr>
          <w:rFonts w:ascii="Times New Roman" w:hAnsi="Times New Roman" w:cs="Times New Roman"/>
        </w:rPr>
        <w:t>Крутоярское</w:t>
      </w:r>
    </w:p>
    <w:p w14:paraId="53129F2F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</w:rPr>
        <w:t>Касимовского</w:t>
      </w:r>
    </w:p>
    <w:p w14:paraId="0C71BB79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муниципального района</w:t>
      </w:r>
    </w:p>
    <w:p w14:paraId="0231CBEE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Рязанской области</w:t>
      </w:r>
    </w:p>
    <w:p w14:paraId="4B691B10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A401819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5B6EEC">
        <w:rPr>
          <w:rFonts w:ascii="Times New Roman" w:hAnsi="Times New Roman" w:cs="Times New Roman"/>
          <w:sz w:val="24"/>
          <w:szCs w:val="24"/>
        </w:rPr>
        <w:t>Паспорт</w:t>
      </w:r>
    </w:p>
    <w:p w14:paraId="27E9350D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38A4EF84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__________________________________________</w:t>
      </w:r>
    </w:p>
    <w:p w14:paraId="2A8572D8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(наименование налогового расхода)</w:t>
      </w:r>
    </w:p>
    <w:p w14:paraId="5C93A4C7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  <w:sz w:val="24"/>
          <w:szCs w:val="24"/>
        </w:rPr>
        <w:t>от</w:t>
      </w:r>
      <w:r w:rsidRPr="005B6EEC">
        <w:rPr>
          <w:rFonts w:ascii="Times New Roman" w:hAnsi="Times New Roman" w:cs="Times New Roman"/>
        </w:rPr>
        <w:t xml:space="preserve"> _______________</w:t>
      </w:r>
    </w:p>
    <w:p w14:paraId="27255E1B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B6EEC">
        <w:rPr>
          <w:rFonts w:ascii="Times New Roman" w:hAnsi="Times New Roman" w:cs="Times New Roman"/>
          <w:sz w:val="18"/>
          <w:szCs w:val="18"/>
        </w:rPr>
        <w:t>(ДД.ММ.ГГГГ)</w:t>
      </w:r>
    </w:p>
    <w:p w14:paraId="5F97F64B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7076"/>
        <w:gridCol w:w="2410"/>
      </w:tblGrid>
      <w:tr w:rsidR="008A1901" w:rsidRPr="005B6EEC" w14:paraId="4ED5D70F" w14:textId="77777777" w:rsidTr="005B6EEC">
        <w:tc>
          <w:tcPr>
            <w:tcW w:w="499" w:type="dxa"/>
          </w:tcPr>
          <w:p w14:paraId="63D075D5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76" w:type="dxa"/>
          </w:tcPr>
          <w:p w14:paraId="4F455D5F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2410" w:type="dxa"/>
          </w:tcPr>
          <w:p w14:paraId="331BDC0E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 налогового расхода</w:t>
            </w:r>
          </w:p>
        </w:tc>
      </w:tr>
      <w:tr w:rsidR="008A1901" w:rsidRPr="005B6EEC" w14:paraId="5A471F6F" w14:textId="77777777" w:rsidTr="005B6EEC">
        <w:tc>
          <w:tcPr>
            <w:tcW w:w="9985" w:type="dxa"/>
            <w:gridSpan w:val="3"/>
          </w:tcPr>
          <w:p w14:paraId="7CA82958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Раздел I Нормативные характеристики налогового расхода</w:t>
            </w:r>
          </w:p>
        </w:tc>
      </w:tr>
      <w:tr w:rsidR="008A1901" w:rsidRPr="005B6EEC" w14:paraId="557A4CEA" w14:textId="77777777" w:rsidTr="005B6EEC">
        <w:tc>
          <w:tcPr>
            <w:tcW w:w="499" w:type="dxa"/>
          </w:tcPr>
          <w:p w14:paraId="758DD8F0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</w:tcPr>
          <w:p w14:paraId="5DC8537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 по налогу (далее - льготы)</w:t>
            </w:r>
          </w:p>
        </w:tc>
        <w:tc>
          <w:tcPr>
            <w:tcW w:w="2410" w:type="dxa"/>
          </w:tcPr>
          <w:p w14:paraId="6935F163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796BB535" w14:textId="77777777" w:rsidTr="005B6EEC">
        <w:tc>
          <w:tcPr>
            <w:tcW w:w="499" w:type="dxa"/>
          </w:tcPr>
          <w:p w14:paraId="4FE580B4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6" w:type="dxa"/>
          </w:tcPr>
          <w:p w14:paraId="32874F1C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льготы</w:t>
            </w:r>
          </w:p>
        </w:tc>
        <w:tc>
          <w:tcPr>
            <w:tcW w:w="2410" w:type="dxa"/>
          </w:tcPr>
          <w:p w14:paraId="0BF2B73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D223A67" w14:textId="77777777" w:rsidTr="005B6EEC">
        <w:tc>
          <w:tcPr>
            <w:tcW w:w="499" w:type="dxa"/>
          </w:tcPr>
          <w:p w14:paraId="3413B89A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6" w:type="dxa"/>
          </w:tcPr>
          <w:p w14:paraId="739DB9A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плательщиков налога, для которых предусмотрены льготы </w:t>
            </w:r>
            <w:hyperlink w:anchor="P226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</w:tcPr>
          <w:p w14:paraId="04E7D6A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313A0FDB" w14:textId="77777777" w:rsidTr="005B6EEC">
        <w:tc>
          <w:tcPr>
            <w:tcW w:w="499" w:type="dxa"/>
          </w:tcPr>
          <w:p w14:paraId="35275FAE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6" w:type="dxa"/>
          </w:tcPr>
          <w:p w14:paraId="428E5D0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льгот, установленные нормативными правовыми актами</w:t>
            </w:r>
          </w:p>
        </w:tc>
        <w:tc>
          <w:tcPr>
            <w:tcW w:w="2410" w:type="dxa"/>
          </w:tcPr>
          <w:p w14:paraId="6A93553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5AF0E248" w14:textId="77777777" w:rsidTr="005B6EEC">
        <w:tc>
          <w:tcPr>
            <w:tcW w:w="499" w:type="dxa"/>
          </w:tcPr>
          <w:p w14:paraId="1B7F005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6" w:type="dxa"/>
          </w:tcPr>
          <w:p w14:paraId="723D549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налога, для которых предусмотрены льготы </w:t>
            </w:r>
            <w:hyperlink w:anchor="P227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10" w:type="dxa"/>
          </w:tcPr>
          <w:p w14:paraId="35E2DAC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B31479C" w14:textId="77777777" w:rsidTr="005B6EEC">
        <w:tc>
          <w:tcPr>
            <w:tcW w:w="499" w:type="dxa"/>
          </w:tcPr>
          <w:p w14:paraId="6625CF01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6" w:type="dxa"/>
          </w:tcPr>
          <w:p w14:paraId="538333F3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2410" w:type="dxa"/>
          </w:tcPr>
          <w:p w14:paraId="6B6CE244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95D1A12" w14:textId="77777777" w:rsidTr="005B6EEC">
        <w:tc>
          <w:tcPr>
            <w:tcW w:w="499" w:type="dxa"/>
          </w:tcPr>
          <w:p w14:paraId="3C94FDB8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6" w:type="dxa"/>
          </w:tcPr>
          <w:p w14:paraId="3AD651B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нормативными правовыми актами права на льготы</w:t>
            </w:r>
          </w:p>
        </w:tc>
        <w:tc>
          <w:tcPr>
            <w:tcW w:w="2410" w:type="dxa"/>
          </w:tcPr>
          <w:p w14:paraId="4B09931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0CFECE3A" w14:textId="77777777" w:rsidTr="005B6EEC">
        <w:tc>
          <w:tcPr>
            <w:tcW w:w="499" w:type="dxa"/>
          </w:tcPr>
          <w:p w14:paraId="13BE0546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6" w:type="dxa"/>
          </w:tcPr>
          <w:p w14:paraId="7BDD1502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2410" w:type="dxa"/>
          </w:tcPr>
          <w:p w14:paraId="6B7BF1F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571546DC" w14:textId="77777777" w:rsidTr="005B6EEC">
        <w:tc>
          <w:tcPr>
            <w:tcW w:w="499" w:type="dxa"/>
          </w:tcPr>
          <w:p w14:paraId="263A48C9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6" w:type="dxa"/>
          </w:tcPr>
          <w:p w14:paraId="250705F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2410" w:type="dxa"/>
          </w:tcPr>
          <w:p w14:paraId="197C780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1750A0D7" w14:textId="77777777" w:rsidTr="005B6EEC">
        <w:tc>
          <w:tcPr>
            <w:tcW w:w="9985" w:type="dxa"/>
            <w:gridSpan w:val="3"/>
          </w:tcPr>
          <w:p w14:paraId="664C471A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Раздел II Целевые характеристики налогового расхода</w:t>
            </w:r>
          </w:p>
        </w:tc>
      </w:tr>
      <w:tr w:rsidR="008A1901" w:rsidRPr="005B6EEC" w14:paraId="2175CD5E" w14:textId="77777777" w:rsidTr="005B6EEC">
        <w:tc>
          <w:tcPr>
            <w:tcW w:w="499" w:type="dxa"/>
          </w:tcPr>
          <w:p w14:paraId="0B371D45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6" w:type="dxa"/>
          </w:tcPr>
          <w:p w14:paraId="5C6A8647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льгот</w:t>
            </w:r>
          </w:p>
        </w:tc>
        <w:tc>
          <w:tcPr>
            <w:tcW w:w="2410" w:type="dxa"/>
          </w:tcPr>
          <w:p w14:paraId="7DAE440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1BFA857C" w14:textId="77777777" w:rsidTr="005B6EEC">
        <w:tc>
          <w:tcPr>
            <w:tcW w:w="499" w:type="dxa"/>
          </w:tcPr>
          <w:p w14:paraId="3F54416D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6" w:type="dxa"/>
          </w:tcPr>
          <w:p w14:paraId="1E5EC7D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410" w:type="dxa"/>
          </w:tcPr>
          <w:p w14:paraId="35265E4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B73F581" w14:textId="77777777" w:rsidTr="005B6EEC">
        <w:tc>
          <w:tcPr>
            <w:tcW w:w="499" w:type="dxa"/>
          </w:tcPr>
          <w:p w14:paraId="74DF9D6A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6" w:type="dxa"/>
          </w:tcPr>
          <w:p w14:paraId="41A6F4A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410" w:type="dxa"/>
          </w:tcPr>
          <w:p w14:paraId="3D03878D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79A3C536" w14:textId="77777777" w:rsidTr="005B6EEC">
        <w:tc>
          <w:tcPr>
            <w:tcW w:w="499" w:type="dxa"/>
          </w:tcPr>
          <w:p w14:paraId="3A9E2211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6" w:type="dxa"/>
          </w:tcPr>
          <w:p w14:paraId="5F8DB59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2410" w:type="dxa"/>
          </w:tcPr>
          <w:p w14:paraId="5A7C9D1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38C41D0F" w14:textId="77777777" w:rsidTr="005B6EEC">
        <w:tc>
          <w:tcPr>
            <w:tcW w:w="499" w:type="dxa"/>
          </w:tcPr>
          <w:p w14:paraId="1AD18F7F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76" w:type="dxa"/>
          </w:tcPr>
          <w:p w14:paraId="747ABDBF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программ, наименования нормативных правовых актов, определяющих социально-экономическое развитие, в целях реализации которых предоставляются льготы</w:t>
            </w:r>
          </w:p>
        </w:tc>
        <w:tc>
          <w:tcPr>
            <w:tcW w:w="2410" w:type="dxa"/>
          </w:tcPr>
          <w:p w14:paraId="23CE349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2B9E44C8" w14:textId="77777777" w:rsidTr="005B6EEC">
        <w:tc>
          <w:tcPr>
            <w:tcW w:w="499" w:type="dxa"/>
          </w:tcPr>
          <w:p w14:paraId="569B95A0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6" w:type="dxa"/>
          </w:tcPr>
          <w:p w14:paraId="29C7F86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программ, в целях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2410" w:type="dxa"/>
          </w:tcPr>
          <w:p w14:paraId="7791B373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70C23B6A" w14:textId="77777777" w:rsidTr="005B6EEC">
        <w:tc>
          <w:tcPr>
            <w:tcW w:w="499" w:type="dxa"/>
          </w:tcPr>
          <w:p w14:paraId="71C165D3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6" w:type="dxa"/>
          </w:tcPr>
          <w:p w14:paraId="236C4032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социально-экономического развития в связи с предоставлением льгот</w:t>
            </w:r>
          </w:p>
        </w:tc>
        <w:tc>
          <w:tcPr>
            <w:tcW w:w="2410" w:type="dxa"/>
          </w:tcPr>
          <w:p w14:paraId="0AE7916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2631D40E" w14:textId="77777777" w:rsidTr="005B6EEC">
        <w:tc>
          <w:tcPr>
            <w:tcW w:w="499" w:type="dxa"/>
          </w:tcPr>
          <w:p w14:paraId="666E3C47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6" w:type="dxa"/>
          </w:tcPr>
          <w:p w14:paraId="2E0B69D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социально-экономического развития в связи с предоставлением льгот</w:t>
            </w:r>
          </w:p>
        </w:tc>
        <w:tc>
          <w:tcPr>
            <w:tcW w:w="2410" w:type="dxa"/>
          </w:tcPr>
          <w:p w14:paraId="06E8A5EB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6CC59B7B" w14:textId="77777777" w:rsidTr="005B6EEC">
        <w:tc>
          <w:tcPr>
            <w:tcW w:w="499" w:type="dxa"/>
          </w:tcPr>
          <w:p w14:paraId="60A0F2F4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6" w:type="dxa"/>
          </w:tcPr>
          <w:p w14:paraId="19955AA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(или) целей социально-экономического развития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410" w:type="dxa"/>
          </w:tcPr>
          <w:p w14:paraId="11C279C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31287893" w14:textId="77777777" w:rsidTr="005B6EEC">
        <w:tc>
          <w:tcPr>
            <w:tcW w:w="499" w:type="dxa"/>
          </w:tcPr>
          <w:p w14:paraId="73EAAAA0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6" w:type="dxa"/>
          </w:tcPr>
          <w:p w14:paraId="0CA0C087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Код, наименование вида экономической деятельности (по ОКВЭД - "ОК 029-2014 - Общероссийский классификатор видов экономической деятельности", утвержденный </w:t>
            </w:r>
            <w:hyperlink r:id="rId14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410" w:type="dxa"/>
          </w:tcPr>
          <w:p w14:paraId="0E06AD0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7D1DF800" w14:textId="77777777" w:rsidTr="005B6EEC">
        <w:tc>
          <w:tcPr>
            <w:tcW w:w="499" w:type="dxa"/>
          </w:tcPr>
          <w:p w14:paraId="78A67E7C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6" w:type="dxa"/>
          </w:tcPr>
          <w:p w14:paraId="264F482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5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методикой</w:t>
              </w:r>
            </w:hyperlink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410" w:type="dxa"/>
          </w:tcPr>
          <w:p w14:paraId="4A8F78E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29E06EE" w14:textId="77777777" w:rsidTr="005B6EEC">
        <w:tc>
          <w:tcPr>
            <w:tcW w:w="9985" w:type="dxa"/>
            <w:gridSpan w:val="3"/>
          </w:tcPr>
          <w:p w14:paraId="01C02026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Раздел III Фискальные характеристики налогового расхода</w:t>
            </w:r>
          </w:p>
        </w:tc>
      </w:tr>
      <w:tr w:rsidR="008A1901" w:rsidRPr="005B6EEC" w14:paraId="74BA1507" w14:textId="77777777" w:rsidTr="005B6EEC">
        <w:tc>
          <w:tcPr>
            <w:tcW w:w="499" w:type="dxa"/>
          </w:tcPr>
          <w:p w14:paraId="437CA9FC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6" w:type="dxa"/>
          </w:tcPr>
          <w:p w14:paraId="20920B0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Объем льгот за пятилетний период (тыс. руб.) </w:t>
            </w:r>
            <w:hyperlink w:anchor="P228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</w:tcPr>
          <w:p w14:paraId="1DBCF2C4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560D6F91" w14:textId="77777777" w:rsidTr="005B6EEC">
        <w:tc>
          <w:tcPr>
            <w:tcW w:w="499" w:type="dxa"/>
          </w:tcPr>
          <w:p w14:paraId="21C5A6D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6" w:type="dxa"/>
          </w:tcPr>
          <w:p w14:paraId="369ED608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2410" w:type="dxa"/>
          </w:tcPr>
          <w:p w14:paraId="0685CCC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17B7FA4E" w14:textId="77777777" w:rsidTr="005B6EEC">
        <w:tc>
          <w:tcPr>
            <w:tcW w:w="499" w:type="dxa"/>
          </w:tcPr>
          <w:p w14:paraId="5C7DEAE3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6" w:type="dxa"/>
          </w:tcPr>
          <w:p w14:paraId="65A8DEC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(единиц)</w:t>
            </w:r>
          </w:p>
        </w:tc>
        <w:tc>
          <w:tcPr>
            <w:tcW w:w="2410" w:type="dxa"/>
          </w:tcPr>
          <w:p w14:paraId="1A78649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62774CC6" w14:textId="77777777" w:rsidTr="005B6EEC">
        <w:tc>
          <w:tcPr>
            <w:tcW w:w="499" w:type="dxa"/>
          </w:tcPr>
          <w:p w14:paraId="080A4912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6" w:type="dxa"/>
          </w:tcPr>
          <w:p w14:paraId="0DA1FD0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правом на получение льгот за пятилетний период (единиц)</w:t>
            </w:r>
          </w:p>
        </w:tc>
        <w:tc>
          <w:tcPr>
            <w:tcW w:w="2410" w:type="dxa"/>
          </w:tcPr>
          <w:p w14:paraId="1A73AB17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3C1E60B5" w14:textId="77777777" w:rsidTr="005B6EEC">
        <w:tc>
          <w:tcPr>
            <w:tcW w:w="499" w:type="dxa"/>
          </w:tcPr>
          <w:p w14:paraId="15C92358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15"/>
            <w:bookmarkEnd w:id="2"/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6" w:type="dxa"/>
          </w:tcPr>
          <w:p w14:paraId="605DB18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сборов, задекларированный для уплаты в местный бюджет плательщиками налогов, получателями льготы (тыс. руб.) </w:t>
            </w:r>
            <w:hyperlink w:anchor="P229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</w:tcPr>
          <w:p w14:paraId="05703142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CA7CCD2" w14:textId="77777777" w:rsidTr="005B6EEC">
        <w:tc>
          <w:tcPr>
            <w:tcW w:w="499" w:type="dxa"/>
          </w:tcPr>
          <w:p w14:paraId="7470CE47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18"/>
            <w:bookmarkEnd w:id="3"/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6" w:type="dxa"/>
          </w:tcPr>
          <w:p w14:paraId="26A6616C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задекларированный для уплаты в местный бюджет плательщиками налогов, имеющими право на льготы, за 6 лет, предшествующих отчетному финансовому году (тыс. руб.) </w:t>
            </w:r>
            <w:hyperlink w:anchor="P229">
              <w:r w:rsidRPr="005B6EE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</w:tcPr>
          <w:p w14:paraId="57F427CD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C697CF6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55EBE00D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lastRenderedPageBreak/>
        <w:t xml:space="preserve">    _____________________________________ </w:t>
      </w:r>
      <w:r w:rsidR="005B6EEC">
        <w:rPr>
          <w:rFonts w:ascii="Times New Roman" w:hAnsi="Times New Roman" w:cs="Times New Roman"/>
        </w:rPr>
        <w:t xml:space="preserve">        </w:t>
      </w:r>
      <w:r w:rsidRPr="005B6EEC">
        <w:rPr>
          <w:rFonts w:ascii="Times New Roman" w:hAnsi="Times New Roman" w:cs="Times New Roman"/>
        </w:rPr>
        <w:t xml:space="preserve">_________ </w:t>
      </w:r>
      <w:r w:rsidR="005B6EEC">
        <w:rPr>
          <w:rFonts w:ascii="Times New Roman" w:hAnsi="Times New Roman" w:cs="Times New Roman"/>
        </w:rPr>
        <w:t xml:space="preserve">                     </w:t>
      </w:r>
      <w:r w:rsidRPr="005B6EEC">
        <w:rPr>
          <w:rFonts w:ascii="Times New Roman" w:hAnsi="Times New Roman" w:cs="Times New Roman"/>
        </w:rPr>
        <w:t>_____________________</w:t>
      </w:r>
    </w:p>
    <w:p w14:paraId="54FF4822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    (наименование должности руководителя)</w:t>
      </w:r>
      <w:r w:rsidR="005B6EEC">
        <w:rPr>
          <w:rFonts w:ascii="Times New Roman" w:hAnsi="Times New Roman" w:cs="Times New Roman"/>
        </w:rPr>
        <w:t xml:space="preserve">            </w:t>
      </w:r>
      <w:r w:rsidRPr="005B6EEC">
        <w:rPr>
          <w:rFonts w:ascii="Times New Roman" w:hAnsi="Times New Roman" w:cs="Times New Roman"/>
        </w:rPr>
        <w:t xml:space="preserve"> (подпись) </w:t>
      </w:r>
      <w:r w:rsidR="005B6EEC">
        <w:rPr>
          <w:rFonts w:ascii="Times New Roman" w:hAnsi="Times New Roman" w:cs="Times New Roman"/>
        </w:rPr>
        <w:t xml:space="preserve">                      </w:t>
      </w:r>
      <w:r w:rsidRPr="005B6EEC">
        <w:rPr>
          <w:rFonts w:ascii="Times New Roman" w:hAnsi="Times New Roman" w:cs="Times New Roman"/>
        </w:rPr>
        <w:t>(расшифровка подписи)</w:t>
      </w:r>
    </w:p>
    <w:p w14:paraId="607F3264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0ABD11B4" w14:textId="77777777" w:rsidR="008A1901" w:rsidRPr="005B6EEC" w:rsidRDefault="008A1901" w:rsidP="008A19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--------------------------------</w:t>
      </w:r>
    </w:p>
    <w:p w14:paraId="125CE509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226"/>
      <w:bookmarkEnd w:id="4"/>
      <w:r w:rsidRPr="005B6EEC">
        <w:rPr>
          <w:rFonts w:ascii="Times New Roman" w:hAnsi="Times New Roman" w:cs="Times New Roman"/>
        </w:rPr>
        <w:t>&lt;1&gt; В качестве категории плательщиков налогов,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14:paraId="10CB380E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227"/>
      <w:bookmarkEnd w:id="5"/>
      <w:r w:rsidRPr="005B6EEC">
        <w:rPr>
          <w:rFonts w:ascii="Times New Roman" w:hAnsi="Times New Roman" w:cs="Times New Roman"/>
        </w:rPr>
        <w:t>&lt;2&gt; Детализация по целевым категориям плательщиков налогов, для которых предусмотрены льготы, должна соответствовать категориям плательщиков налогов, установленным нормативными правовыми актами, которыми предусматриваются льготы.</w:t>
      </w:r>
    </w:p>
    <w:p w14:paraId="5F3223E3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228"/>
      <w:bookmarkEnd w:id="6"/>
      <w:r w:rsidRPr="005B6EEC">
        <w:rPr>
          <w:rFonts w:ascii="Times New Roman" w:hAnsi="Times New Roman" w:cs="Times New Roman"/>
        </w:rPr>
        <w:t>&lt;3&gt; Под объемом льгот за пятилетний период понимается объем налоговых льгот, предоставленных для плательщиков налогов, за отчетный финансовый год и за четыре года, предшествующих отчетному финансовому году.</w:t>
      </w:r>
    </w:p>
    <w:p w14:paraId="21979B27" w14:textId="77777777" w:rsidR="008A1901" w:rsidRPr="005B6EEC" w:rsidRDefault="008A1901" w:rsidP="008A19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229"/>
      <w:bookmarkEnd w:id="7"/>
      <w:r w:rsidRPr="005B6EEC">
        <w:rPr>
          <w:rFonts w:ascii="Times New Roman" w:hAnsi="Times New Roman" w:cs="Times New Roman"/>
        </w:rPr>
        <w:t xml:space="preserve">&lt;4&gt; Информация в </w:t>
      </w:r>
      <w:hyperlink w:anchor="P215">
        <w:r w:rsidRPr="005B6EEC">
          <w:rPr>
            <w:rFonts w:ascii="Times New Roman" w:hAnsi="Times New Roman" w:cs="Times New Roman"/>
            <w:color w:val="0000FF"/>
          </w:rPr>
          <w:t>строках 25</w:t>
        </w:r>
      </w:hyperlink>
      <w:r w:rsidRPr="005B6EEC">
        <w:rPr>
          <w:rFonts w:ascii="Times New Roman" w:hAnsi="Times New Roman" w:cs="Times New Roman"/>
        </w:rPr>
        <w:t xml:space="preserve">, </w:t>
      </w:r>
      <w:hyperlink w:anchor="P218">
        <w:r w:rsidRPr="005B6EEC">
          <w:rPr>
            <w:rFonts w:ascii="Times New Roman" w:hAnsi="Times New Roman" w:cs="Times New Roman"/>
            <w:color w:val="0000FF"/>
          </w:rPr>
          <w:t>26</w:t>
        </w:r>
      </w:hyperlink>
      <w:r w:rsidRPr="005B6EEC">
        <w:rPr>
          <w:rFonts w:ascii="Times New Roman" w:hAnsi="Times New Roman" w:cs="Times New Roman"/>
        </w:rPr>
        <w:t xml:space="preserve"> указывается только для стимулирующих налоговых расходов.</w:t>
      </w:r>
    </w:p>
    <w:p w14:paraId="5027D8EB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23B9A097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235285F1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2FE93429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2082D8EC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56C888E9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392ECE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C57EB6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9AD8D8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07DB04E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0E1985F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99F4DE6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7C6524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2410832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3E43237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4674FD5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6E6EC7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99C9E50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722A9E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ED9DB26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B8FBEC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1A572A3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2BB241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E6235B1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8B2851F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A9A41E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09F308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EBD5578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84B517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E23D452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954AFF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D6AEBBB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9E24FA1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A15C681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6D15BC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E7A318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868825F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5E4843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806EC55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CA56958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C74776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80D4253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B6366E" w14:textId="77777777" w:rsidR="005B6EEC" w:rsidRDefault="005B6EEC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4233F6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E6D4D4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1A07FA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71BA363" w14:textId="77777777" w:rsidR="00520CB7" w:rsidRDefault="00520CB7" w:rsidP="00D4412D">
      <w:pPr>
        <w:pStyle w:val="ConsPlusNormal"/>
        <w:outlineLvl w:val="1"/>
        <w:rPr>
          <w:rFonts w:ascii="Times New Roman" w:hAnsi="Times New Roman" w:cs="Times New Roman"/>
        </w:rPr>
      </w:pPr>
    </w:p>
    <w:p w14:paraId="584429C2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106BFB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7F2CDC" w14:textId="77777777" w:rsidR="00520CB7" w:rsidRDefault="00520CB7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52F05B" w14:textId="700B6DC6" w:rsidR="008A1901" w:rsidRPr="005B6EEC" w:rsidRDefault="008A1901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lastRenderedPageBreak/>
        <w:t>Приложение 2</w:t>
      </w:r>
    </w:p>
    <w:p w14:paraId="34DB9718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к Методике</w:t>
      </w:r>
    </w:p>
    <w:p w14:paraId="67404ADC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оценки эффективности налоговых</w:t>
      </w:r>
    </w:p>
    <w:p w14:paraId="2884BD47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расходов муниципального</w:t>
      </w:r>
    </w:p>
    <w:p w14:paraId="075E2117" w14:textId="251B169F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образования </w:t>
      </w:r>
      <w:r w:rsidR="00520CB7">
        <w:rPr>
          <w:rFonts w:ascii="Times New Roman" w:hAnsi="Times New Roman" w:cs="Times New Roman"/>
        </w:rPr>
        <w:t>–</w:t>
      </w:r>
      <w:r w:rsidRPr="005B6EEC">
        <w:rPr>
          <w:rFonts w:ascii="Times New Roman" w:hAnsi="Times New Roman" w:cs="Times New Roman"/>
        </w:rPr>
        <w:t xml:space="preserve"> </w:t>
      </w:r>
      <w:r w:rsidR="00520CB7">
        <w:rPr>
          <w:rFonts w:ascii="Times New Roman" w:hAnsi="Times New Roman" w:cs="Times New Roman"/>
        </w:rPr>
        <w:t xml:space="preserve">Крутоярское </w:t>
      </w:r>
    </w:p>
    <w:p w14:paraId="41283018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</w:rPr>
        <w:t>Касимовского</w:t>
      </w:r>
    </w:p>
    <w:p w14:paraId="3DC9E029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муниципального района</w:t>
      </w:r>
    </w:p>
    <w:p w14:paraId="04A95DC3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Рязанской области</w:t>
      </w:r>
    </w:p>
    <w:p w14:paraId="707EC5A6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4A7159E7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_______________________________________________</w:t>
      </w:r>
    </w:p>
    <w:p w14:paraId="7992E2A2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(наименование куратора налогового расхода)</w:t>
      </w:r>
    </w:p>
    <w:p w14:paraId="130D5A63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0251536C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7"/>
      <w:bookmarkEnd w:id="8"/>
      <w:r w:rsidRPr="005B6EEC">
        <w:rPr>
          <w:rFonts w:ascii="Times New Roman" w:hAnsi="Times New Roman" w:cs="Times New Roman"/>
          <w:sz w:val="24"/>
          <w:szCs w:val="24"/>
        </w:rPr>
        <w:t>Отчет</w:t>
      </w:r>
    </w:p>
    <w:p w14:paraId="04FA0658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14:paraId="06D2029D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______________________________________________</w:t>
      </w:r>
    </w:p>
    <w:p w14:paraId="41BB04B0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(наименование налогового расхода)</w:t>
      </w:r>
    </w:p>
    <w:p w14:paraId="3EAF9F58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7280C9E2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от </w:t>
      </w:r>
      <w:r w:rsidRPr="005B6EEC">
        <w:rPr>
          <w:rFonts w:ascii="Times New Roman" w:hAnsi="Times New Roman" w:cs="Times New Roman"/>
        </w:rPr>
        <w:t>_______________</w:t>
      </w:r>
    </w:p>
    <w:p w14:paraId="51CDD7EA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(ДД.ММ.ГГГГ)</w:t>
      </w:r>
    </w:p>
    <w:p w14:paraId="60E10CBD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669"/>
        <w:gridCol w:w="1989"/>
        <w:gridCol w:w="1843"/>
      </w:tblGrid>
      <w:tr w:rsidR="008A1901" w:rsidRPr="005B6EEC" w14:paraId="6537C64A" w14:textId="77777777" w:rsidTr="005B6EEC">
        <w:tc>
          <w:tcPr>
            <w:tcW w:w="484" w:type="dxa"/>
          </w:tcPr>
          <w:p w14:paraId="34B29B9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14:paraId="43086732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989" w:type="dxa"/>
          </w:tcPr>
          <w:p w14:paraId="346BB37E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43" w:type="dxa"/>
          </w:tcPr>
          <w:p w14:paraId="22D1C9CF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8A1901" w:rsidRPr="005B6EEC" w14:paraId="6455C421" w14:textId="77777777" w:rsidTr="005B6EEC">
        <w:tc>
          <w:tcPr>
            <w:tcW w:w="9985" w:type="dxa"/>
            <w:gridSpan w:val="4"/>
          </w:tcPr>
          <w:p w14:paraId="27BEF8A6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8A1901" w:rsidRPr="005B6EEC" w14:paraId="1E98ADA1" w14:textId="77777777" w:rsidTr="005B6EEC">
        <w:tc>
          <w:tcPr>
            <w:tcW w:w="484" w:type="dxa"/>
          </w:tcPr>
          <w:p w14:paraId="49521F4C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14:paraId="6E87835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989" w:type="dxa"/>
          </w:tcPr>
          <w:p w14:paraId="5FC7A867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946FFB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0BDA5706" w14:textId="77777777" w:rsidTr="005B6EEC">
        <w:tc>
          <w:tcPr>
            <w:tcW w:w="484" w:type="dxa"/>
          </w:tcPr>
          <w:p w14:paraId="6249AADD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64"/>
            <w:bookmarkEnd w:id="9"/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9" w:type="dxa"/>
          </w:tcPr>
          <w:p w14:paraId="3F2CD506" w14:textId="790FE025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</w:t>
            </w:r>
            <w:r w:rsidR="000E4642">
              <w:rPr>
                <w:rFonts w:ascii="Times New Roman" w:hAnsi="Times New Roman" w:cs="Times New Roman"/>
                <w:sz w:val="24"/>
                <w:szCs w:val="24"/>
              </w:rPr>
              <w:t xml:space="preserve">– Касимовский </w:t>
            </w: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области, не относящимся к муниципальным программам</w:t>
            </w:r>
          </w:p>
        </w:tc>
        <w:tc>
          <w:tcPr>
            <w:tcW w:w="1989" w:type="dxa"/>
          </w:tcPr>
          <w:p w14:paraId="35F520DF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FACEC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259D140C" w14:textId="77777777" w:rsidTr="005B6EEC">
        <w:tc>
          <w:tcPr>
            <w:tcW w:w="484" w:type="dxa"/>
          </w:tcPr>
          <w:p w14:paraId="5249284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</w:tcPr>
          <w:p w14:paraId="5B9B980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989" w:type="dxa"/>
          </w:tcPr>
          <w:p w14:paraId="7B24ACD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6D16D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2814432C" w14:textId="77777777" w:rsidTr="005B6EEC">
        <w:tc>
          <w:tcPr>
            <w:tcW w:w="484" w:type="dxa"/>
          </w:tcPr>
          <w:p w14:paraId="1616D4D9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14:paraId="04F03D1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989" w:type="dxa"/>
          </w:tcPr>
          <w:p w14:paraId="0F633315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AB5CC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455D02D3" w14:textId="77777777" w:rsidTr="005B6EEC">
        <w:tc>
          <w:tcPr>
            <w:tcW w:w="484" w:type="dxa"/>
          </w:tcPr>
          <w:p w14:paraId="2C61BE09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9" w:type="dxa"/>
          </w:tcPr>
          <w:p w14:paraId="3CC42AF3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989" w:type="dxa"/>
          </w:tcPr>
          <w:p w14:paraId="4CB0714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6E286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77C8A73E" w14:textId="77777777" w:rsidTr="005B6EEC">
        <w:tc>
          <w:tcPr>
            <w:tcW w:w="484" w:type="dxa"/>
          </w:tcPr>
          <w:p w14:paraId="1C4231D2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9" w:type="dxa"/>
          </w:tcPr>
          <w:p w14:paraId="327DFE9C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989" w:type="dxa"/>
          </w:tcPr>
          <w:p w14:paraId="269D7ECA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5D63D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070BAC2B" w14:textId="77777777" w:rsidTr="005B6EEC">
        <w:tc>
          <w:tcPr>
            <w:tcW w:w="9985" w:type="dxa"/>
            <w:gridSpan w:val="4"/>
          </w:tcPr>
          <w:p w14:paraId="67C4E17F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8A1901" w:rsidRPr="005B6EEC" w14:paraId="689BBFBE" w14:textId="77777777" w:rsidTr="005B6EEC">
        <w:tc>
          <w:tcPr>
            <w:tcW w:w="484" w:type="dxa"/>
          </w:tcPr>
          <w:p w14:paraId="65D897B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8" w:type="dxa"/>
            <w:gridSpan w:val="2"/>
          </w:tcPr>
          <w:p w14:paraId="4141BDE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843" w:type="dxa"/>
          </w:tcPr>
          <w:p w14:paraId="121FCA2C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7544AC11" w14:textId="77777777" w:rsidTr="005B6EEC">
        <w:tc>
          <w:tcPr>
            <w:tcW w:w="484" w:type="dxa"/>
          </w:tcPr>
          <w:p w14:paraId="3A17B9FC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8" w:type="dxa"/>
            <w:gridSpan w:val="2"/>
          </w:tcPr>
          <w:p w14:paraId="3B46C9D8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843" w:type="dxa"/>
          </w:tcPr>
          <w:p w14:paraId="25BA4062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01" w:rsidRPr="005B6EEC" w14:paraId="3F6C4616" w14:textId="77777777" w:rsidTr="005B6EEC">
        <w:tc>
          <w:tcPr>
            <w:tcW w:w="484" w:type="dxa"/>
          </w:tcPr>
          <w:p w14:paraId="6689F86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8" w:type="dxa"/>
            <w:gridSpan w:val="2"/>
          </w:tcPr>
          <w:p w14:paraId="560BFE9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EC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843" w:type="dxa"/>
          </w:tcPr>
          <w:p w14:paraId="2533631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99BB3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4C66F679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    _____________________________________ </w:t>
      </w:r>
      <w:r w:rsidR="005B6EEC">
        <w:rPr>
          <w:rFonts w:ascii="Times New Roman" w:hAnsi="Times New Roman" w:cs="Times New Roman"/>
        </w:rPr>
        <w:t xml:space="preserve">        </w:t>
      </w:r>
      <w:r w:rsidRPr="005B6EEC">
        <w:rPr>
          <w:rFonts w:ascii="Times New Roman" w:hAnsi="Times New Roman" w:cs="Times New Roman"/>
        </w:rPr>
        <w:t>_________</w:t>
      </w:r>
      <w:r w:rsidR="005B6EEC">
        <w:rPr>
          <w:rFonts w:ascii="Times New Roman" w:hAnsi="Times New Roman" w:cs="Times New Roman"/>
        </w:rPr>
        <w:t xml:space="preserve">               </w:t>
      </w:r>
      <w:r w:rsidRPr="005B6EEC">
        <w:rPr>
          <w:rFonts w:ascii="Times New Roman" w:hAnsi="Times New Roman" w:cs="Times New Roman"/>
        </w:rPr>
        <w:t xml:space="preserve"> _____________________</w:t>
      </w:r>
    </w:p>
    <w:p w14:paraId="250A4EA2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    (наименование должности руководителя) </w:t>
      </w:r>
      <w:r w:rsidR="005B6EEC">
        <w:rPr>
          <w:rFonts w:ascii="Times New Roman" w:hAnsi="Times New Roman" w:cs="Times New Roman"/>
        </w:rPr>
        <w:t xml:space="preserve">            </w:t>
      </w:r>
      <w:r w:rsidRPr="005B6EEC">
        <w:rPr>
          <w:rFonts w:ascii="Times New Roman" w:hAnsi="Times New Roman" w:cs="Times New Roman"/>
        </w:rPr>
        <w:t xml:space="preserve">(подпись) </w:t>
      </w:r>
      <w:r w:rsidR="005B6EEC">
        <w:rPr>
          <w:rFonts w:ascii="Times New Roman" w:hAnsi="Times New Roman" w:cs="Times New Roman"/>
        </w:rPr>
        <w:t xml:space="preserve">                </w:t>
      </w:r>
      <w:r w:rsidRPr="005B6EEC">
        <w:rPr>
          <w:rFonts w:ascii="Times New Roman" w:hAnsi="Times New Roman" w:cs="Times New Roman"/>
        </w:rPr>
        <w:t>(расшифровка подписи)</w:t>
      </w:r>
    </w:p>
    <w:p w14:paraId="17776C0E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5B790856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86EDE47" w14:textId="77777777" w:rsidR="000E4642" w:rsidRDefault="000E4642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9F1B0E" w14:textId="77777777" w:rsidR="000E4642" w:rsidRDefault="000E4642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4134718" w14:textId="77777777" w:rsidR="000E4642" w:rsidRDefault="000E4642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FDE906" w14:textId="77777777" w:rsidR="000E4642" w:rsidRDefault="000E4642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B6226B" w14:textId="77777777" w:rsidR="000E4642" w:rsidRDefault="000E4642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D41AE5F" w14:textId="41E1779A" w:rsidR="008A1901" w:rsidRPr="005B6EEC" w:rsidRDefault="008A1901" w:rsidP="008A19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Приложение 3</w:t>
      </w:r>
    </w:p>
    <w:p w14:paraId="6BCB5843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к Методике</w:t>
      </w:r>
    </w:p>
    <w:p w14:paraId="7305F5CD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оценки эффективности налоговых</w:t>
      </w:r>
    </w:p>
    <w:p w14:paraId="46B3B63A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расходов муниципального</w:t>
      </w:r>
    </w:p>
    <w:p w14:paraId="7762B98A" w14:textId="464A3982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образования - </w:t>
      </w:r>
      <w:r w:rsidR="000E4642">
        <w:rPr>
          <w:rFonts w:ascii="Times New Roman" w:hAnsi="Times New Roman" w:cs="Times New Roman"/>
        </w:rPr>
        <w:t>Крутоярское</w:t>
      </w:r>
    </w:p>
    <w:p w14:paraId="2174E79C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сельское поселение </w:t>
      </w:r>
      <w:r w:rsidR="008E07D2" w:rsidRPr="005B6EEC">
        <w:rPr>
          <w:rFonts w:ascii="Times New Roman" w:hAnsi="Times New Roman" w:cs="Times New Roman"/>
        </w:rPr>
        <w:t>Касимовского</w:t>
      </w:r>
    </w:p>
    <w:p w14:paraId="1CE6048B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муниципального района</w:t>
      </w:r>
    </w:p>
    <w:p w14:paraId="3F491D2A" w14:textId="77777777" w:rsidR="008A1901" w:rsidRPr="005B6EEC" w:rsidRDefault="008A1901" w:rsidP="008A1901">
      <w:pPr>
        <w:pStyle w:val="ConsPlusNormal"/>
        <w:jc w:val="right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Рязанской области</w:t>
      </w:r>
    </w:p>
    <w:p w14:paraId="72F0B7D6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7C975F2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______________________________________________________</w:t>
      </w:r>
    </w:p>
    <w:p w14:paraId="26BE794A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(наименование куратора налогового расхода)</w:t>
      </w:r>
    </w:p>
    <w:p w14:paraId="743FE472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522BDE14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4"/>
      <w:bookmarkEnd w:id="10"/>
      <w:r w:rsidRPr="005B6EEC">
        <w:rPr>
          <w:rFonts w:ascii="Times New Roman" w:hAnsi="Times New Roman" w:cs="Times New Roman"/>
          <w:sz w:val="24"/>
          <w:szCs w:val="24"/>
        </w:rPr>
        <w:t>Заключение</w:t>
      </w:r>
    </w:p>
    <w:p w14:paraId="77F3780F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EEC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</w:t>
      </w:r>
    </w:p>
    <w:p w14:paraId="5251CCA3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  <w:sz w:val="24"/>
          <w:szCs w:val="24"/>
        </w:rPr>
        <w:t xml:space="preserve">от </w:t>
      </w:r>
      <w:r w:rsidRPr="005B6EEC">
        <w:rPr>
          <w:rFonts w:ascii="Times New Roman" w:hAnsi="Times New Roman" w:cs="Times New Roman"/>
        </w:rPr>
        <w:t>_______________</w:t>
      </w:r>
    </w:p>
    <w:p w14:paraId="2724665A" w14:textId="77777777" w:rsidR="008A1901" w:rsidRPr="005B6EEC" w:rsidRDefault="008A1901" w:rsidP="008A1901">
      <w:pPr>
        <w:pStyle w:val="ConsPlusNormal"/>
        <w:jc w:val="center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>(ДД.ММ.ГГГГ)</w:t>
      </w:r>
    </w:p>
    <w:p w14:paraId="3A775C11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413"/>
        <w:gridCol w:w="1560"/>
        <w:gridCol w:w="1559"/>
        <w:gridCol w:w="1701"/>
        <w:gridCol w:w="2268"/>
      </w:tblGrid>
      <w:tr w:rsidR="008A1901" w:rsidRPr="005B6EEC" w14:paraId="11565F56" w14:textId="77777777" w:rsidTr="005B6EEC">
        <w:tc>
          <w:tcPr>
            <w:tcW w:w="484" w:type="dxa"/>
          </w:tcPr>
          <w:p w14:paraId="1013DC0F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 w:rsidRPr="005B6EE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13" w:type="dxa"/>
          </w:tcPr>
          <w:p w14:paraId="64EDE3C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60" w:type="dxa"/>
          </w:tcPr>
          <w:p w14:paraId="1548D35E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1559" w:type="dxa"/>
          </w:tcPr>
          <w:p w14:paraId="25E170DA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14:paraId="54B31B68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Результаты оценки эффективности налогового расхода</w:t>
            </w:r>
          </w:p>
        </w:tc>
        <w:tc>
          <w:tcPr>
            <w:tcW w:w="2268" w:type="dxa"/>
          </w:tcPr>
          <w:p w14:paraId="762F582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8A1901" w:rsidRPr="005B6EEC" w14:paraId="13B127A3" w14:textId="77777777" w:rsidTr="005B6EEC">
        <w:tc>
          <w:tcPr>
            <w:tcW w:w="484" w:type="dxa"/>
          </w:tcPr>
          <w:p w14:paraId="39942781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</w:tcPr>
          <w:p w14:paraId="03BC61B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CFDB239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AB218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3121D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EAFB23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1901" w:rsidRPr="005B6EEC" w14:paraId="497A1CE3" w14:textId="77777777" w:rsidTr="005B6EEC">
        <w:tc>
          <w:tcPr>
            <w:tcW w:w="484" w:type="dxa"/>
          </w:tcPr>
          <w:p w14:paraId="0E4A5B5B" w14:textId="77777777" w:rsidR="008A1901" w:rsidRPr="005B6EEC" w:rsidRDefault="008A1901" w:rsidP="008A1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E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</w:tcPr>
          <w:p w14:paraId="559F5BF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971AFE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F37870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60255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684A351" w14:textId="77777777" w:rsidR="008A1901" w:rsidRPr="005B6EEC" w:rsidRDefault="008A1901" w:rsidP="008A19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CB30EB9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2C48BC61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    _____________________________________ </w:t>
      </w:r>
      <w:r w:rsidR="005B6EEC">
        <w:rPr>
          <w:rFonts w:ascii="Times New Roman" w:hAnsi="Times New Roman" w:cs="Times New Roman"/>
        </w:rPr>
        <w:t xml:space="preserve">       </w:t>
      </w:r>
      <w:r w:rsidRPr="005B6EEC">
        <w:rPr>
          <w:rFonts w:ascii="Times New Roman" w:hAnsi="Times New Roman" w:cs="Times New Roman"/>
        </w:rPr>
        <w:t xml:space="preserve">_________ </w:t>
      </w:r>
      <w:r w:rsidR="005B6EEC">
        <w:rPr>
          <w:rFonts w:ascii="Times New Roman" w:hAnsi="Times New Roman" w:cs="Times New Roman"/>
        </w:rPr>
        <w:t xml:space="preserve">       </w:t>
      </w:r>
      <w:r w:rsidRPr="005B6EEC">
        <w:rPr>
          <w:rFonts w:ascii="Times New Roman" w:hAnsi="Times New Roman" w:cs="Times New Roman"/>
        </w:rPr>
        <w:t>_____________________</w:t>
      </w:r>
    </w:p>
    <w:p w14:paraId="7D6FA1BD" w14:textId="77777777" w:rsidR="008A1901" w:rsidRPr="005B6EEC" w:rsidRDefault="008A1901" w:rsidP="008A1901">
      <w:pPr>
        <w:pStyle w:val="ConsPlusNonformat"/>
        <w:jc w:val="both"/>
        <w:rPr>
          <w:rFonts w:ascii="Times New Roman" w:hAnsi="Times New Roman" w:cs="Times New Roman"/>
        </w:rPr>
      </w:pPr>
      <w:r w:rsidRPr="005B6EEC">
        <w:rPr>
          <w:rFonts w:ascii="Times New Roman" w:hAnsi="Times New Roman" w:cs="Times New Roman"/>
        </w:rPr>
        <w:t xml:space="preserve">    (наименование должности руководителя) </w:t>
      </w:r>
      <w:r w:rsidR="005B6EEC">
        <w:rPr>
          <w:rFonts w:ascii="Times New Roman" w:hAnsi="Times New Roman" w:cs="Times New Roman"/>
        </w:rPr>
        <w:t xml:space="preserve">           </w:t>
      </w:r>
      <w:r w:rsidRPr="005B6EEC">
        <w:rPr>
          <w:rFonts w:ascii="Times New Roman" w:hAnsi="Times New Roman" w:cs="Times New Roman"/>
        </w:rPr>
        <w:t xml:space="preserve">(подпись) </w:t>
      </w:r>
      <w:r w:rsidR="005B6EEC">
        <w:rPr>
          <w:rFonts w:ascii="Times New Roman" w:hAnsi="Times New Roman" w:cs="Times New Roman"/>
        </w:rPr>
        <w:t xml:space="preserve">        </w:t>
      </w:r>
      <w:r w:rsidRPr="005B6EEC">
        <w:rPr>
          <w:rFonts w:ascii="Times New Roman" w:hAnsi="Times New Roman" w:cs="Times New Roman"/>
        </w:rPr>
        <w:t>(расшифровка подписи)</w:t>
      </w:r>
    </w:p>
    <w:p w14:paraId="3E9CBAF5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1DBD270B" w14:textId="77777777" w:rsidR="008A1901" w:rsidRPr="005B6EEC" w:rsidRDefault="008A1901" w:rsidP="008A1901">
      <w:pPr>
        <w:pStyle w:val="ConsPlusNormal"/>
        <w:jc w:val="both"/>
        <w:rPr>
          <w:rFonts w:ascii="Times New Roman" w:hAnsi="Times New Roman" w:cs="Times New Roman"/>
        </w:rPr>
      </w:pPr>
    </w:p>
    <w:p w14:paraId="7C8F82E5" w14:textId="77777777" w:rsidR="008A1901" w:rsidRPr="005B6EEC" w:rsidRDefault="008A1901" w:rsidP="008A190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89D8A59" w14:textId="77777777" w:rsidR="008A1901" w:rsidRPr="005B6EEC" w:rsidRDefault="008A1901" w:rsidP="008A1901">
      <w:pPr>
        <w:rPr>
          <w:rFonts w:ascii="Times New Roman" w:hAnsi="Times New Roman" w:cs="Times New Roman"/>
        </w:rPr>
      </w:pPr>
    </w:p>
    <w:p w14:paraId="3ED13540" w14:textId="77777777" w:rsidR="00C35970" w:rsidRPr="005B6EEC" w:rsidRDefault="00C35970" w:rsidP="008A1901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9A0D0F4" w14:textId="77777777" w:rsidR="00CE660B" w:rsidRPr="005B6EEC" w:rsidRDefault="00CE660B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CE660B" w:rsidRPr="005B6EEC" w:rsidSect="00D4412D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D4B2C9A"/>
    <w:multiLevelType w:val="hybridMultilevel"/>
    <w:tmpl w:val="8E6078A2"/>
    <w:lvl w:ilvl="0" w:tplc="67B04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2D3"/>
    <w:rsid w:val="000630F3"/>
    <w:rsid w:val="00070C5B"/>
    <w:rsid w:val="00075254"/>
    <w:rsid w:val="000E047C"/>
    <w:rsid w:val="000E2901"/>
    <w:rsid w:val="000E4642"/>
    <w:rsid w:val="001125F9"/>
    <w:rsid w:val="00136719"/>
    <w:rsid w:val="00150539"/>
    <w:rsid w:val="00190F54"/>
    <w:rsid w:val="001A2AED"/>
    <w:rsid w:val="00204B8E"/>
    <w:rsid w:val="00262A25"/>
    <w:rsid w:val="002841B2"/>
    <w:rsid w:val="002C5AD5"/>
    <w:rsid w:val="002D263B"/>
    <w:rsid w:val="002D5EFF"/>
    <w:rsid w:val="003528BB"/>
    <w:rsid w:val="00374B40"/>
    <w:rsid w:val="00407572"/>
    <w:rsid w:val="00413EAB"/>
    <w:rsid w:val="004A06D4"/>
    <w:rsid w:val="004B30FE"/>
    <w:rsid w:val="00503A59"/>
    <w:rsid w:val="00520CB7"/>
    <w:rsid w:val="00523C0D"/>
    <w:rsid w:val="00541B3F"/>
    <w:rsid w:val="005B6EEC"/>
    <w:rsid w:val="005C0170"/>
    <w:rsid w:val="005E6E18"/>
    <w:rsid w:val="006018D8"/>
    <w:rsid w:val="00685E4B"/>
    <w:rsid w:val="006B6229"/>
    <w:rsid w:val="0074468D"/>
    <w:rsid w:val="007920CE"/>
    <w:rsid w:val="007D06AB"/>
    <w:rsid w:val="007F3658"/>
    <w:rsid w:val="00837B16"/>
    <w:rsid w:val="00895127"/>
    <w:rsid w:val="008A1901"/>
    <w:rsid w:val="008A3A8B"/>
    <w:rsid w:val="008C14D2"/>
    <w:rsid w:val="008C601D"/>
    <w:rsid w:val="008E07D2"/>
    <w:rsid w:val="008E6491"/>
    <w:rsid w:val="00912931"/>
    <w:rsid w:val="0094218B"/>
    <w:rsid w:val="009C7CE6"/>
    <w:rsid w:val="009E4054"/>
    <w:rsid w:val="009F1547"/>
    <w:rsid w:val="00A428C9"/>
    <w:rsid w:val="00A93648"/>
    <w:rsid w:val="00AD1E76"/>
    <w:rsid w:val="00B709B8"/>
    <w:rsid w:val="00B76D00"/>
    <w:rsid w:val="00BB50C9"/>
    <w:rsid w:val="00C05C73"/>
    <w:rsid w:val="00C115FD"/>
    <w:rsid w:val="00C35970"/>
    <w:rsid w:val="00C471DE"/>
    <w:rsid w:val="00C80961"/>
    <w:rsid w:val="00CE660B"/>
    <w:rsid w:val="00D07C9D"/>
    <w:rsid w:val="00D20458"/>
    <w:rsid w:val="00D4412D"/>
    <w:rsid w:val="00D6646B"/>
    <w:rsid w:val="00D96152"/>
    <w:rsid w:val="00DB32D3"/>
    <w:rsid w:val="00E06ECE"/>
    <w:rsid w:val="00E73D07"/>
    <w:rsid w:val="00E84262"/>
    <w:rsid w:val="00EA5A57"/>
    <w:rsid w:val="00EA7FA0"/>
    <w:rsid w:val="00EB4799"/>
    <w:rsid w:val="00EC5160"/>
    <w:rsid w:val="00F15F14"/>
    <w:rsid w:val="00F46B4D"/>
    <w:rsid w:val="00F5455E"/>
    <w:rsid w:val="00FA5B1E"/>
    <w:rsid w:val="00FB2B83"/>
    <w:rsid w:val="00FE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3C0F"/>
  <w15:docId w15:val="{4C3861EE-826B-48A2-8E74-2C2846E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64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D664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6646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05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7920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92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920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8">
    <w:name w:val="line number"/>
    <w:basedOn w:val="a0"/>
    <w:uiPriority w:val="99"/>
    <w:semiHidden/>
    <w:unhideWhenUsed/>
    <w:rsid w:val="00912931"/>
  </w:style>
  <w:style w:type="character" w:customStyle="1" w:styleId="WW8Num1z1">
    <w:name w:val="WW8Num1z1"/>
    <w:rsid w:val="00C115FD"/>
    <w:rPr>
      <w:rFonts w:cs="Times New Roman"/>
    </w:rPr>
  </w:style>
  <w:style w:type="paragraph" w:styleId="a9">
    <w:name w:val="List Paragraph"/>
    <w:basedOn w:val="a"/>
    <w:uiPriority w:val="34"/>
    <w:qFormat/>
    <w:rsid w:val="00C115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C9D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685E4B"/>
    <w:rPr>
      <w:b w:val="0"/>
      <w:bCs w:val="0"/>
      <w:color w:val="00000A"/>
    </w:rPr>
  </w:style>
  <w:style w:type="paragraph" w:customStyle="1" w:styleId="ConsPlusNormal">
    <w:name w:val="ConsPlusNormal"/>
    <w:qFormat/>
    <w:rsid w:val="00685E4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d">
    <w:name w:val="Body Text Indent"/>
    <w:basedOn w:val="a"/>
    <w:link w:val="ae"/>
    <w:uiPriority w:val="99"/>
    <w:unhideWhenUsed/>
    <w:rsid w:val="006B62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B6229"/>
  </w:style>
  <w:style w:type="paragraph" w:customStyle="1" w:styleId="ConsPlusTitle">
    <w:name w:val="ConsPlusTitle"/>
    <w:rsid w:val="00E84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A19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Standard">
    <w:name w:val="Standard"/>
    <w:rsid w:val="008E07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918770DBD9B51B4104229BC3F3E5334D8D3E6B322EA61AF18E4269B785A0AA681C05AD8A13D15CC15FB7952W1IAL" TargetMode="External"/><Relationship Id="rId13" Type="http://schemas.openxmlformats.org/officeDocument/2006/relationships/hyperlink" Target="consultantplus://offline/ref=677918770DBD9B51B4104229BC3F3E5334D8D3E6B322EA61AF18E4269B785A0AA681C05AD8A13D15CC15FB7952W1I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7918770DBD9B51B4104229BC3F3E5334DBD5E6BA26EA61AF18E4269B785A0AB4819853DDAF251E9B5ABD2C5D1BD8D06AD87110BB0BW9IDL" TargetMode="External"/><Relationship Id="rId12" Type="http://schemas.openxmlformats.org/officeDocument/2006/relationships/hyperlink" Target="consultantplus://offline/ref=677918770DBD9B51B4104229BC3F3E5334D8D3E6B322EA61AF18E4269B785A0AA681C05AD8A13D15CC15FB7952W1I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7918770DBD9B51B4105C24AA53605933D089E9B124E333F545E271C4285C5FF4C19E0399ED2E14CF0BF9785212849F2E8E6210B3179E49F76D09CFWEI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7918770DBD9B51B4104229BC3F3E5334D8D1E2B023EA61AF18E4269B785A0AB4819856DAA92117CC00AD28144CDDCC62C56F11A50B9E48WEIAL" TargetMode="External"/><Relationship Id="rId10" Type="http://schemas.openxmlformats.org/officeDocument/2006/relationships/hyperlink" Target="consultantplus://offline/ref=677918770DBD9B51B4105C24AA53605933D089E9B127E437F445E271C4285C5FF4C19E038BED7618CD03E7795307D2CE68WDI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918770DBD9B51B4105C24AA53605933D089E9B124E333F545E271C4285C5FF4C19E038BED7618CD03E7795307D2CE68WDI8L" TargetMode="External"/><Relationship Id="rId14" Type="http://schemas.openxmlformats.org/officeDocument/2006/relationships/hyperlink" Target="consultantplus://offline/ref=677918770DBD9B51B4104229BC3F3E5334D8DEEDB727EA61AF18E4269B785A0AA681C05AD8A13D15CC15FB7952W1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1FD5-C152-4E0F-AEB8-8DEB5E8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2023-04-26T12:35:00Z</cp:lastPrinted>
  <dcterms:created xsi:type="dcterms:W3CDTF">2023-03-31T10:02:00Z</dcterms:created>
  <dcterms:modified xsi:type="dcterms:W3CDTF">2023-04-26T12:49:00Z</dcterms:modified>
</cp:coreProperties>
</file>